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31C3E" w:rsidRDefault="00431C3E" w:rsidP="00431C3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31C3E" w:rsidRDefault="00BB6331" w:rsidP="00BB6331">
      <w:pPr>
        <w:rPr>
          <w:rFonts w:hint="eastAsia"/>
        </w:rPr>
      </w:pPr>
    </w:p>
    <w:p w:rsidR="002A728C" w:rsidRDefault="002A728C" w:rsidP="002A728C">
      <w:pPr>
        <w:rPr>
          <w:rFonts w:hint="eastAsia"/>
        </w:rPr>
      </w:pPr>
      <w:r>
        <w:rPr>
          <w:rFonts w:hint="eastAsia"/>
        </w:rPr>
        <w:t>第二節　発行者による上場株券等の公開買付け</w:t>
      </w:r>
      <w:r>
        <w:rPr>
          <w:rFonts w:hint="eastAsia"/>
        </w:rPr>
        <w:t xml:space="preserve"> </w:t>
      </w:r>
    </w:p>
    <w:p w:rsidR="002A728C" w:rsidRDefault="002A728C" w:rsidP="002A728C"/>
    <w:p w:rsidR="002A728C" w:rsidRDefault="002A728C" w:rsidP="002A728C">
      <w:pPr>
        <w:rPr>
          <w:rFonts w:hint="eastAsia"/>
        </w:rPr>
      </w:pPr>
      <w:r>
        <w:rPr>
          <w:rFonts w:hint="eastAsia"/>
        </w:rPr>
        <w:t>（発行者による上場株券等の公開買付け）</w:t>
      </w:r>
    </w:p>
    <w:p w:rsidR="002A728C" w:rsidRDefault="002A728C" w:rsidP="00E96D3C">
      <w:pPr>
        <w:ind w:left="178" w:hangingChars="85" w:hanging="178"/>
        <w:rPr>
          <w:rFonts w:hint="eastAsia"/>
        </w:rPr>
      </w:pPr>
      <w:r>
        <w:rPr>
          <w:rFonts w:hint="eastAsia"/>
        </w:rPr>
        <w:t>第二十七条の二十二の二　上場株券等の当該上場株券等の発行者による取引所金融商品市場外における買付け等（買付けその他の有償の譲受けをいう。以下この条及び次条において同じ。）のうち、次に掲げるものに該当するものについては、公開買付けによらなければならない。ただし、取引所金融商品市場における有価証券の売買等に準ずるものとして政令で定める取引による買付け等については、この限りでない。</w:t>
      </w:r>
    </w:p>
    <w:p w:rsidR="002A728C" w:rsidRDefault="002A728C" w:rsidP="00E96D3C">
      <w:pPr>
        <w:ind w:leftChars="86" w:left="359" w:hangingChars="85" w:hanging="178"/>
        <w:rPr>
          <w:rFonts w:hint="eastAsia"/>
        </w:rPr>
      </w:pPr>
      <w:r>
        <w:rPr>
          <w:rFonts w:hint="eastAsia"/>
        </w:rPr>
        <w:t>一　会社法第百五十六条第一項（同法第百六十五条第三項の規定により読み替えて適用する場合を含む。）の規定による買付け等（同法第百六十条第一項に規定する同法第百五十八条第一項の規定による通知を行う場合を除く。）</w:t>
      </w:r>
    </w:p>
    <w:p w:rsidR="002A728C" w:rsidRDefault="002A728C" w:rsidP="00E96D3C">
      <w:pPr>
        <w:ind w:leftChars="86" w:left="359" w:hangingChars="85" w:hanging="178"/>
        <w:rPr>
          <w:rFonts w:hint="eastAsia"/>
        </w:rPr>
      </w:pPr>
      <w:r>
        <w:rPr>
          <w:rFonts w:hint="eastAsia"/>
        </w:rPr>
        <w:t>二　上場株券等の発行者が外国会社である買付け等のうち、多数の者が当該買付け等に関する事項を知り得る状態に置かれる方法により行われる買付け等として政令で定めるもの</w:t>
      </w:r>
    </w:p>
    <w:p w:rsidR="002A728C" w:rsidRDefault="002A728C" w:rsidP="00E96D3C">
      <w:pPr>
        <w:ind w:left="178" w:hangingChars="85" w:hanging="178"/>
        <w:rPr>
          <w:rFonts w:hint="eastAsia"/>
        </w:rPr>
      </w:pPr>
      <w:r>
        <w:rPr>
          <w:rFonts w:hint="eastAsia"/>
        </w:rPr>
        <w:t>２　第二十七条の二第二項から第六項まで、第二十七条の三（第一項後段及び第二項第二号を除く。）、第二十七条の四、第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買付け等を行う場合について準用する。この場合において、これらの規定（第二十七条の三第四項及び第二十七条の十一第一項ただし書を除く。）中「株券等」とあるのは「上場株券等」と、第二十七条の二第六項中「売付け等（売付けその他の有償の譲渡をいう。以下この章において同じ。）」とあるのは「売付け等」と、第二十七条の三第二項中「次に」とあるのは「第一号及び第三号に」と、同項第一号中「買付け等の期間（前項後段の規定により公告において明示した内容を含む。）」とあるのは「買付け等の期間」と、同条第三項中「公開買付者、その特別関係者（第二十七条の二第七項に規定する特別関係者をいう。以下この節において同じ。）その他政令で定める関係者」とあるのは「公開買付者その他政令で定める関係者」と、同条第四項前段中「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w:t>
      </w:r>
      <w:r>
        <w:rPr>
          <w:rFonts w:hint="eastAsia"/>
        </w:rPr>
        <w:lastRenderedPageBreak/>
        <w:t>号に掲げる株券等に該当する場合には、当該各号に掲げる株券等の区分に応じ、当該各号に定める者」とあるのは「次の各号に掲げる当該公開買付けに係る上場株券等の区分に応じ、当該各号に定める者に送付するとともに、当該公開買付届出書を提出した日において、既に当該公開買付者が発行者である株券等に係る公開買付届出書の提出をしている者がある場合には、当該提出をしている者」と、同項各号中「株券等」とあるのは「上場株券等」と、第二十七条の五ただし書中「次に掲げる」とあるのは「政令で定める」と、第二十七条の六第一項第一号中「買付け等の価格の引下げ（公開買付開始公告及び公開買付届出書において公開買付期間中に対象者（第二十七条の十第一項に規定する対象者をいう。）が株式の分割その他の政令で定める行為を行つたときは内閣府令で定める基準に従い買付け等の価格の引下げを行うことがある旨の条件を付した場合に行うものを除く。）」とあるのは「買付け等の価格の引下げ」と、同条第二項中「買付条件等の変更の内容（第二十七条の十第三項の規定により買付け等の期間が延長された場合における当該買付け等の期間の延長を除く。）」とあるのは「買付条件等の変更の内容」と第二十七条の八第二項中「買付条件等の変更（第二十七条の十第三項の規定による買付け等の期間の延長を除く。）」とあるのは「買付条件等の変更」と、第二十七条の十一第一項ただし書中「公開買付者が公開買付開始公告及び公開買付届出書において公開買付けに係る株券等の発行者若しくはその子会社（会社法第二条第三号</w:t>
      </w:r>
      <w:r>
        <w:rPr>
          <w:rFonts w:hint="eastAsia"/>
        </w:rPr>
        <w:t xml:space="preserve"> </w:t>
      </w:r>
      <w:r>
        <w:rPr>
          <w:rFonts w:hint="eastAsia"/>
        </w:rPr>
        <w:t>に規定する子会社をいう。）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手続開始の決定その他の政令で定める重要な事情の変更が生じた」とあるのは「当該公開買付けにより当該上場株券等の買付け等を行うことが他の法令に違反することとなる場合又は他の法令に違反することとなるおそれがある事情として政令で定める事情が生じた」と、第二十七条の十三第四項中「次に掲げる条件を付した場合（第二号の条件を付す場合にあつては、当該公開買付けの後における公開買付者の所有に係る株券等の株券等所有割合（第二十七条の二第八項に規定する株券等所有割合をいい、当該公開買付者に同条第一項第一号に規定する特別関係者がある場合にあつては、当該特別関係者の所有に係る株券等の同条第八項に規定する株券等所有割合を加算したものをいう。）が政令で定める割合を下回る場合に限る。）」とあるのは「第二号に掲げる条件を付した場合」と、第二十七条の十四第一項中「、意見表明報告書及び対質問回答報告書（これらの」とあるのは「（その」と、同条第三項中「並びに第二十七条の十第九項（同条第十項において準用する場合を含む。）及び第十三項（同条第十四項において準用する場合を含む。）の規定」とあるのは「の規定」と、第二十七条の十五第一項中「、公開買付報告書、意見表明報告書又は対質問回答報告書」とあるのは「又は公開買付報告書」と、同条第二項中「公開買付者等及び対象者」とあるのは「公開買付者等」と、前条第一項中「公開買付者若しくはその特別関係者」とあるのは「公開買付者」と読み替えるものとする。</w:t>
      </w:r>
    </w:p>
    <w:p w:rsidR="002A728C" w:rsidRDefault="002A728C" w:rsidP="00E96D3C">
      <w:pPr>
        <w:ind w:left="178" w:hangingChars="85" w:hanging="178"/>
        <w:rPr>
          <w:rFonts w:hint="eastAsia"/>
        </w:rPr>
      </w:pPr>
      <w:r>
        <w:rPr>
          <w:rFonts w:hint="eastAsia"/>
        </w:rPr>
        <w:lastRenderedPageBreak/>
        <w:t>３　第二十七条の三第四項の規定は、前項において準用する第二十七条の八第一項から第四項までの規定により訂正届出書が提出された場合について準用する。この場合において、第二十七条の三第四項前段中「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号に掲げる株券等に該当する場合には、当該各号に掲げる株券等の区分に応じ、当該各号に定める者」とあるのは「次の各号に掲げる当該公開買付けに係る上場株券等の区分に応じ、当該各号に定める者に送付するとともに、当該訂正届出書を提出した日において、既に当該公開買付者が発行者である株券等に係る公開買付届出書の提出をしている者がある場合には、当該提出をしている者」と、同項各号中「株券等」とあるのは「上場株券等」と読み替えるものとする。</w:t>
      </w:r>
    </w:p>
    <w:p w:rsidR="002A728C" w:rsidRDefault="002A728C" w:rsidP="00E96D3C">
      <w:pPr>
        <w:ind w:left="178" w:hangingChars="85" w:hanging="178"/>
        <w:rPr>
          <w:rFonts w:hint="eastAsia"/>
        </w:rPr>
      </w:pPr>
      <w:r>
        <w:rPr>
          <w:rFonts w:hint="eastAsia"/>
        </w:rPr>
        <w:t>４　公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上場株券等の区分に応じ、当該各号に定める者に送付しなければならない。この場合において、当該写しの送付に関し必要な事項は、内閣府令で定める。</w:t>
      </w:r>
    </w:p>
    <w:p w:rsidR="002A728C" w:rsidRDefault="002A728C" w:rsidP="00E96D3C">
      <w:pPr>
        <w:ind w:left="178" w:hangingChars="85" w:hanging="178"/>
        <w:rPr>
          <w:rFonts w:hint="eastAsia"/>
        </w:rPr>
      </w:pPr>
      <w:r>
        <w:rPr>
          <w:rFonts w:hint="eastAsia"/>
        </w:rPr>
        <w:t>５　第二十七条の五の規定は、第二項において準用する第二十七条の八第八項の規定により公開買付けに係る買付け等の期間を延長しなければならない場合における当該延長しなければならない期間の末日までの間について準用する。この場合において、第二十七条の五中「株券等」とあるのは「上場株券等」と、「次に掲げる」とあるのは「政令で定める」と読み替えるものとする。</w:t>
      </w:r>
    </w:p>
    <w:p w:rsidR="002A728C" w:rsidRDefault="002A728C" w:rsidP="00E96D3C">
      <w:pPr>
        <w:ind w:left="178" w:hangingChars="85" w:hanging="178"/>
        <w:rPr>
          <w:rFonts w:hint="eastAsia"/>
        </w:rPr>
      </w:pPr>
      <w:r>
        <w:rPr>
          <w:rFonts w:hint="eastAsia"/>
        </w:rPr>
        <w:t>６　第二十七条の七の規定は、第二項において準用する第二十七条の八第八項及び第十一項の規定による公告又は公表について準用する。</w:t>
      </w:r>
    </w:p>
    <w:p w:rsidR="002A728C" w:rsidRDefault="002A728C" w:rsidP="00E96D3C">
      <w:pPr>
        <w:ind w:left="178" w:hangingChars="85" w:hanging="178"/>
        <w:rPr>
          <w:rFonts w:hint="eastAsia"/>
        </w:rPr>
      </w:pPr>
      <w:r>
        <w:rPr>
          <w:rFonts w:hint="eastAsia"/>
        </w:rPr>
        <w:t>７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買付条件等の変更（第二十七条の十第三項の規定による買付け等の期間の延長を除く。）その他の公開買付届出書に記載すべき重要な事項の変更その他当該公開買付届出書の内容を訂正すべき内閣府令で定める事情がある」とあるのは「第二十七条の二十二の二第二項において準用する第二十七条の十三第五項に規定するあん分比例方式により買付け等をする上場株券等の数が確定した」と、「訂正届出書」とあるのは「訂正報告書」と、同条第三項中「訂正届出書」とあるのは「訂正報告書」と、「買付条件等がこの節の規定」とあるのは「買付け等に係る</w:t>
      </w:r>
      <w:r>
        <w:rPr>
          <w:rFonts w:hint="eastAsia"/>
        </w:rPr>
        <w:lastRenderedPageBreak/>
        <w:t>受渡しその他の決済が第二十七条の二十二の二第二項において準用する第二十七条の十三第四項（第一号を除く。）及び第二十七条の十三第五項の規定」と、「買付条件等の変更が第二十七条の六第一項の規定」とあるのは「買付け等をする上場株券等の数の計算の結果が第二十七条の二十二の二第二項において準用する第二十七条の十三第五項に規定する内閣府令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2A728C" w:rsidRDefault="002A728C" w:rsidP="00E96D3C">
      <w:pPr>
        <w:ind w:left="178" w:hangingChars="85" w:hanging="178"/>
        <w:rPr>
          <w:rFonts w:hint="eastAsia"/>
        </w:rPr>
      </w:pPr>
      <w:r>
        <w:rPr>
          <w:rFonts w:hint="eastAsia"/>
        </w:rPr>
        <w:t>８　第四項の規定は、前項において準用する第二十七条の八第一項から第四項までの規定による訂正報告書について準用する。この場合において、第四項中「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とあるのは「訂正報告書（第七項において準用する第二十七条の八第一項から第四項までの規定による訂正報告書をいう。）」と、「公開買付撤回届出書又は公開買付報告書」とあるのは「訂正報告書」と読み替えるものとする。</w:t>
      </w:r>
    </w:p>
    <w:p w:rsidR="002A728C" w:rsidRDefault="002A728C" w:rsidP="00E96D3C">
      <w:pPr>
        <w:ind w:left="178" w:hangingChars="85" w:hanging="178"/>
        <w:rPr>
          <w:rFonts w:hint="eastAsia"/>
        </w:rPr>
      </w:pPr>
      <w:r>
        <w:rPr>
          <w:rFonts w:hint="eastAsia"/>
        </w:rPr>
        <w:t>９　第十六条の規定は、第二項において準用する第二十七条の三第三項若しくは第二十七条の八第七項の規定に違反して内閣府令で定める行為をした者又は第二項において準用する第二十七条の九第二項若しくは第三項の規定に違反して当該上場株券等の買付け等をした者について準用する。この場合において、第十六条中「これを取得した者」とあるのは、「当該公開買付けに応じて当該上場株券等の売付け等をした者」と読み替えるものとする。</w:t>
      </w:r>
    </w:p>
    <w:p w:rsidR="002A728C" w:rsidRDefault="00D47165" w:rsidP="00E96D3C">
      <w:pPr>
        <w:ind w:left="178" w:hangingChars="85" w:hanging="178"/>
        <w:rPr>
          <w:rFonts w:hint="eastAsia"/>
        </w:rPr>
      </w:pPr>
      <w:r>
        <w:rPr>
          <w:rFonts w:hint="eastAsia"/>
        </w:rPr>
        <w:t>10</w:t>
      </w:r>
      <w:r w:rsidR="002A728C">
        <w:rPr>
          <w:rFonts w:hint="eastAsia"/>
        </w:rPr>
        <w:t xml:space="preserve">　第十七条の規定は、重要な事項について虚偽の記載があり、又は表示すべき重要な事項若しくは誤解を生じさせないために必要な重要な事実の表示が欠けている公開買付説明書（第二項において準用する第二十七条の九第一項に規定する公開買付説明書をいう。以下この節において同じ。）その他の表示を使用して上場株券等の売付け等をさせた者について準用する。この場合において、同条中「当該有価証券を取得した者」とあるのは、「当該公開買付けに応じて上場株券等の売付け等をした者」と読み替えるものとする。</w:t>
      </w:r>
    </w:p>
    <w:p w:rsidR="002A728C" w:rsidRDefault="00D47165" w:rsidP="00E96D3C">
      <w:pPr>
        <w:ind w:left="178" w:hangingChars="85" w:hanging="178"/>
        <w:rPr>
          <w:rFonts w:hint="eastAsia"/>
        </w:rPr>
      </w:pPr>
      <w:r>
        <w:rPr>
          <w:rFonts w:hint="eastAsia"/>
        </w:rPr>
        <w:t>11</w:t>
      </w:r>
      <w:r w:rsidR="002A728C">
        <w:rPr>
          <w:rFonts w:hint="eastAsia"/>
        </w:rPr>
        <w:t xml:space="preserve">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上場株券等の売付け等をした者」と、「その取得の申込みの際」とあるのは「その売付け等の際」と読み替えるものとする。</w:t>
      </w:r>
    </w:p>
    <w:p w:rsidR="002A728C" w:rsidRDefault="002A728C" w:rsidP="00E96D3C">
      <w:pPr>
        <w:ind w:leftChars="86" w:left="359" w:hangingChars="85" w:hanging="178"/>
        <w:rPr>
          <w:rFonts w:hint="eastAsia"/>
        </w:rPr>
      </w:pPr>
      <w:r>
        <w:rPr>
          <w:rFonts w:hint="eastAsia"/>
        </w:rPr>
        <w:t>一　重要な事項について虚偽の表示があり、又は表示すべき重要な事項若しくは誤解を生</w:t>
      </w:r>
      <w:r>
        <w:rPr>
          <w:rFonts w:hint="eastAsia"/>
        </w:rPr>
        <w:lastRenderedPageBreak/>
        <w:t>じさせないために必要な重要な事実の表示が欠けている第二項において準用する第二十七条の三第二項に規定する公開買付開始公告又は第二項において準用する第二十七条の六第二項若しくは第三項、第二十七条の七第一項若しくは第二項若しくは第二十七条の八第八項若しくは第十一項の規定若しくは第六項において準用する第二十七条の七第一項若しくは第二項の規定による公告若しくは公表（次項において「公開買付開始公告等」という。）を行つた者</w:t>
      </w:r>
    </w:p>
    <w:p w:rsidR="002A728C" w:rsidRDefault="002A728C" w:rsidP="00E96D3C">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第二項において準用する第二十七条の三第二項に規定する公開買付届出書（その訂正届出書を含む。次項において同じ。）を提出した者</w:t>
      </w:r>
    </w:p>
    <w:p w:rsidR="002A728C" w:rsidRDefault="002A728C" w:rsidP="00E96D3C">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項において準用する第二十七条の九第三項の規定により訂正された公開買付説明書を含む。次項において同じ。）を作成した者</w:t>
      </w:r>
    </w:p>
    <w:p w:rsidR="002A728C" w:rsidRDefault="00D47165" w:rsidP="00E96D3C">
      <w:pPr>
        <w:ind w:left="178" w:hangingChars="85" w:hanging="178"/>
        <w:rPr>
          <w:rFonts w:hint="eastAsia"/>
        </w:rPr>
      </w:pPr>
      <w:r>
        <w:rPr>
          <w:rFonts w:hint="eastAsia"/>
        </w:rPr>
        <w:t>12</w:t>
      </w:r>
      <w:r w:rsidR="002A728C">
        <w:rPr>
          <w:rFonts w:hint="eastAsia"/>
        </w:rPr>
        <w:t xml:space="preserve">　前項において準用する第十八条第一項の規定の適用がある場合において、当該発行者のその公開買付開始公告等、公開買付届出書の提出又は公開買付説明書の作成を行つた時における当該発行者の役員は、当該発行者と連帯して前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BB6331" w:rsidRDefault="00D47165" w:rsidP="00E96D3C">
      <w:pPr>
        <w:ind w:left="178" w:hangingChars="85" w:hanging="178"/>
        <w:rPr>
          <w:rFonts w:hint="eastAsia"/>
        </w:rPr>
      </w:pPr>
      <w:r>
        <w:rPr>
          <w:rFonts w:hint="eastAsia"/>
        </w:rPr>
        <w:t>13</w:t>
      </w:r>
      <w:r w:rsidR="002A728C">
        <w:rPr>
          <w:rFonts w:hint="eastAsia"/>
        </w:rPr>
        <w:t xml:space="preserve">　第二項、第三項及び第五項から第十一項までの場合において、これらの規定に規定する読替えのほか、必要な技術的読替えは、政令で定める。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83F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83FCC">
        <w:tab/>
      </w:r>
      <w:r w:rsidR="00883F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83F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83F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83F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83F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83FC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83FCC">
        <w:rPr>
          <w:rFonts w:hint="eastAsia"/>
        </w:rPr>
        <w:t>（改正なし）</w:t>
      </w:r>
    </w:p>
    <w:p w:rsidR="00883FCC" w:rsidRDefault="00883FCC" w:rsidP="00883FC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96D3C">
        <w:rPr>
          <w:rFonts w:hint="eastAsia"/>
        </w:rPr>
        <w:tab/>
      </w:r>
      <w:r w:rsidR="00E96D3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96D3C" w:rsidRDefault="00E96D3C" w:rsidP="00E96D3C">
      <w:pPr>
        <w:rPr>
          <w:rFonts w:hint="eastAsia"/>
        </w:rPr>
      </w:pPr>
    </w:p>
    <w:p w:rsidR="00E96D3C" w:rsidRDefault="00E96D3C" w:rsidP="00E96D3C">
      <w:pPr>
        <w:rPr>
          <w:rFonts w:hint="eastAsia"/>
        </w:rPr>
      </w:pPr>
      <w:r>
        <w:rPr>
          <w:rFonts w:hint="eastAsia"/>
        </w:rPr>
        <w:lastRenderedPageBreak/>
        <w:t>（改正後）</w:t>
      </w:r>
    </w:p>
    <w:p w:rsidR="0022740C" w:rsidRPr="00AE5A76" w:rsidRDefault="0022740C" w:rsidP="0022740C">
      <w:r w:rsidRPr="00AE5A76">
        <w:rPr>
          <w:rFonts w:hint="eastAsia"/>
        </w:rPr>
        <w:t>第二節　発行者による上場株券等の公開買付け</w:t>
      </w:r>
    </w:p>
    <w:p w:rsidR="0022740C" w:rsidRPr="00AE5A76" w:rsidRDefault="0022740C" w:rsidP="0022740C"/>
    <w:p w:rsidR="00393BED" w:rsidRPr="0022740C" w:rsidRDefault="00393BED" w:rsidP="00393BED">
      <w:pPr>
        <w:rPr>
          <w:rFonts w:hint="eastAsia"/>
          <w:u w:val="thick" w:color="FF0000"/>
        </w:rPr>
      </w:pPr>
      <w:r w:rsidRPr="0022740C">
        <w:rPr>
          <w:rFonts w:hint="eastAsia"/>
          <w:u w:val="thick" w:color="FF0000"/>
        </w:rPr>
        <w:t>（発行者による上場株券等の公開買付け）</w:t>
      </w:r>
    </w:p>
    <w:p w:rsidR="007910CF" w:rsidRDefault="007910CF" w:rsidP="007910CF">
      <w:pPr>
        <w:ind w:left="178" w:hangingChars="85" w:hanging="178"/>
        <w:rPr>
          <w:rFonts w:hint="eastAsia"/>
        </w:rPr>
      </w:pPr>
      <w:r>
        <w:rPr>
          <w:rFonts w:hint="eastAsia"/>
        </w:rPr>
        <w:t>第二十七条の二十二の二　上場株券等の当該上場株券等の発行者による</w:t>
      </w:r>
      <w:r w:rsidRPr="0022740C">
        <w:rPr>
          <w:rFonts w:hint="eastAsia"/>
          <w:u w:val="thick" w:color="FF0000"/>
        </w:rPr>
        <w:t>取引所金融商品市場外</w:t>
      </w:r>
      <w:r>
        <w:rPr>
          <w:rFonts w:hint="eastAsia"/>
        </w:rPr>
        <w:t>における買付け等（買付けその他の有償の譲受けをいう。以下この条及び次条において同じ。）のうち、次に掲げるものに該当するものについては、公開買付けによらなければならない。ただし、</w:t>
      </w:r>
      <w:r w:rsidRPr="0022740C">
        <w:rPr>
          <w:rFonts w:hint="eastAsia"/>
          <w:u w:val="thick" w:color="FF0000"/>
        </w:rPr>
        <w:t>取引所金融商品市場に</w:t>
      </w:r>
      <w:r>
        <w:rPr>
          <w:rFonts w:hint="eastAsia"/>
        </w:rPr>
        <w:t>おける有価証券の売買等に準ずるものとして政令で定める取引による買付け等については、この限りでない。</w:t>
      </w:r>
    </w:p>
    <w:p w:rsidR="007910CF" w:rsidRDefault="007910CF" w:rsidP="007910CF">
      <w:pPr>
        <w:ind w:leftChars="86" w:left="359" w:hangingChars="85" w:hanging="178"/>
        <w:rPr>
          <w:rFonts w:hint="eastAsia"/>
        </w:rPr>
      </w:pPr>
      <w:r>
        <w:rPr>
          <w:rFonts w:hint="eastAsia"/>
        </w:rPr>
        <w:t>一　会社法第百五十六条第一項（同法第百六十五条第三項の規定により読み替えて適用する場合を含む。）の規定による買付け等（同法第百六十条第一項に規定する同法第百五十八条第一項の規定による通知を行う場合を除く。）</w:t>
      </w:r>
    </w:p>
    <w:p w:rsidR="007910CF" w:rsidRDefault="007910CF" w:rsidP="007910CF">
      <w:pPr>
        <w:ind w:leftChars="86" w:left="359" w:hangingChars="85" w:hanging="178"/>
        <w:rPr>
          <w:rFonts w:hint="eastAsia"/>
        </w:rPr>
      </w:pPr>
      <w:r>
        <w:rPr>
          <w:rFonts w:hint="eastAsia"/>
        </w:rPr>
        <w:t>二　上場株券等の発行者が外国会社である買付け等のうち、多数の者が当該買付け等に関する事項を知り得る状態に置かれる方法により行われる買付け等として政令で定めるもの</w:t>
      </w:r>
    </w:p>
    <w:p w:rsidR="00E96D3C" w:rsidRDefault="00E96D3C" w:rsidP="00E96D3C">
      <w:pPr>
        <w:ind w:left="178" w:hangingChars="85" w:hanging="178"/>
        <w:rPr>
          <w:rFonts w:hint="eastAsia"/>
        </w:rPr>
      </w:pPr>
      <w:r w:rsidRPr="0022740C">
        <w:rPr>
          <w:rFonts w:hint="eastAsia"/>
          <w:u w:val="thick" w:color="FF0000"/>
        </w:rPr>
        <w:t>２</w:t>
      </w:r>
      <w:r>
        <w:rPr>
          <w:rFonts w:hint="eastAsia"/>
        </w:rPr>
        <w:t xml:space="preserve">　第二十七条の二第二項から第六項まで、</w:t>
      </w:r>
      <w:r w:rsidRPr="0022740C">
        <w:rPr>
          <w:rFonts w:hint="eastAsia"/>
          <w:u w:val="double" w:color="FF0000"/>
        </w:rPr>
        <w:t>第二十七条の三（第一項後段及び</w:t>
      </w:r>
      <w:r>
        <w:rPr>
          <w:rFonts w:hint="eastAsia"/>
        </w:rPr>
        <w:t>第二項第二号を除く。）、第二十七条の四、第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買付け等を行う場合について準用する。この場合において、これらの規定（第二十七条の三第四項及び第二十七条の十一第一項ただし書を除く。）中「株券等」とあるのは「上場株券等」と、第二十七条の二第六項中「売付け等（売付けその他の有償の譲渡をいう。以下この章において同じ。）」とあるのは「売付け等」と、第二十七条の三第二項中「次に」とあるのは</w:t>
      </w:r>
      <w:r w:rsidRPr="0022740C">
        <w:rPr>
          <w:rFonts w:hint="eastAsia"/>
          <w:u w:val="double" w:color="FF0000"/>
        </w:rPr>
        <w:t>「第一号及び第三号に」と、同項第一号中「買付け等の期間（前項後段の規定により公告において明示した内容を含む。）」とあるのは「買付け等の期間」と</w:t>
      </w:r>
      <w:r>
        <w:rPr>
          <w:rFonts w:hint="eastAsia"/>
        </w:rPr>
        <w:t>、同条第三項中「公開買付者、その特別関係者（第二十七条の二第七項に規定する特別関係者をいう。以下この節において同じ。）その他政令で定める関係者」とあるのは「公開買付者その他政令で定める関係者」と、同条第四項前段中「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号に掲げる</w:t>
      </w:r>
      <w:r w:rsidRPr="0022740C">
        <w:rPr>
          <w:rFonts w:hint="eastAsia"/>
          <w:u w:val="double" w:color="FF0000"/>
        </w:rPr>
        <w:t>株券等に該当する場合には</w:t>
      </w:r>
      <w:r>
        <w:rPr>
          <w:rFonts w:hint="eastAsia"/>
        </w:rPr>
        <w:t>、当該各号に掲げる株券等の区分に応じ、当該各号に定める者」とあるのは「次の各号に掲げる当該公開買付けに係る上場株券等の区分に応じ、当該各号に定める者に送付するとともに、当該公開買付届出書を提出した日において、</w:t>
      </w:r>
      <w:r>
        <w:rPr>
          <w:rFonts w:hint="eastAsia"/>
        </w:rPr>
        <w:lastRenderedPageBreak/>
        <w:t>既に当該公開買付者が発行者である株券等に係る公開買付届出書の提出をしている者がある場合には、当該提出をしている者」と、同項各号中「株券等」とあるのは「上場株券等」と、第二十七条の五ただし書中「次に掲げる」とあるのは</w:t>
      </w:r>
      <w:r w:rsidRPr="0022740C">
        <w:rPr>
          <w:rFonts w:hint="eastAsia"/>
          <w:u w:val="double" w:color="FF0000"/>
        </w:rPr>
        <w:t>「政令で定める」と、第二十七条の六第一項第一号中「買付け等の価格の引下げ（公開買付開始公告及び公開買付届出書において公開買付期間中に対象者（第二十七条の十第一項に規定する対象者をいう。）が株式の分割その他の政令で定める行為を行つたときは内閣府令で定める基準に従い買付け等の価格の引下げを行うことがある旨の条件を付した場合に行うものを除く。）」とあるのは「買付け等の価格の引下げ」と、同条第二項中「買付条件等の変更の内容（第二十七条の十第三項の規定により買付け等の期間が延長された場合における当該買付け等の期間の延長を除く。）」とあるのは「買付条件等の変更の内容」と第二十七条の八第二項中「買付条件等の変更（第二十七条の十第三項の規定による買付け等の期間の延長を除く。）」とあるのは「買付条件等の変更」と</w:t>
      </w:r>
      <w:r>
        <w:rPr>
          <w:rFonts w:hint="eastAsia"/>
        </w:rPr>
        <w:t>、第二十七条の十一第一項ただし書中「公開買付者が公開買付開始公告及び</w:t>
      </w:r>
      <w:r w:rsidRPr="0022740C">
        <w:rPr>
          <w:rFonts w:hint="eastAsia"/>
          <w:u w:val="double" w:color="FF0000"/>
        </w:rPr>
        <w:t>公開買付届出書において公開買付けに係る株券等の発行者若しくはその子会社（会社法第二条第三号</w:t>
      </w:r>
      <w:r w:rsidRPr="0022740C">
        <w:rPr>
          <w:rFonts w:hint="eastAsia"/>
          <w:u w:val="double" w:color="FF0000"/>
        </w:rPr>
        <w:t xml:space="preserve"> </w:t>
      </w:r>
      <w:r w:rsidRPr="0022740C">
        <w:rPr>
          <w:rFonts w:hint="eastAsia"/>
          <w:u w:val="double" w:color="FF0000"/>
        </w:rPr>
        <w:t>に規定する子会社をいう。）</w:t>
      </w:r>
      <w:r>
        <w:rPr>
          <w:rFonts w:hint="eastAsia"/>
        </w:rPr>
        <w:t>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手続開始の決定その他の政令で定める重要な事情の変更が生じた」とあるのは「当該公開買付けにより当該上場株券等の買付け等を行うことが他の法令に違反することとなる場合又は他の法令に違反することとなるおそれがある事情として政令で定める事情が生じた」と、第二十七条の十三第四項中</w:t>
      </w:r>
      <w:r w:rsidRPr="0022740C">
        <w:rPr>
          <w:rFonts w:hint="eastAsia"/>
          <w:u w:val="double" w:color="FF0000"/>
        </w:rPr>
        <w:t>「次に掲げる条件を付した場合（第二号の条件を付す場合にあつては、当該公開買付けの後における公開買付者の所有に係る株券等の株券等所有割合（第二十七条の二第八項に規定する株券等所有割合をいい、当該公開買付者に同条第一項第一号に規定する特別関係者がある場合にあつては、当該特別関係者の所有に係る株券等の同条第八項に規定する株券等所有割合を加算したものをいう。）が政令で定める割合を下回る場合に限る。）」とあるのは「第二号に掲げる条件を付した場合」</w:t>
      </w:r>
      <w:r>
        <w:rPr>
          <w:rFonts w:hint="eastAsia"/>
        </w:rPr>
        <w:t>と、第二十七条の十四第一項中「</w:t>
      </w:r>
      <w:r w:rsidRPr="0022740C">
        <w:rPr>
          <w:rFonts w:hint="eastAsia"/>
          <w:u w:val="double" w:color="FF0000"/>
        </w:rPr>
        <w:t>、意見表明報告書及び対質問回答報告書</w:t>
      </w:r>
      <w:r>
        <w:rPr>
          <w:rFonts w:hint="eastAsia"/>
        </w:rPr>
        <w:t>（これらの」とあるのは「（その」と、同条第三項中「</w:t>
      </w:r>
      <w:r w:rsidRPr="0022740C">
        <w:rPr>
          <w:rFonts w:hint="eastAsia"/>
          <w:u w:val="double" w:color="FF0000"/>
        </w:rPr>
        <w:t>並びに第二十七条の十第九項（同条第十項において準用する場合を含む。）及び第十三項（同条第十四項</w:t>
      </w:r>
      <w:r>
        <w:rPr>
          <w:rFonts w:hint="eastAsia"/>
        </w:rPr>
        <w:t>において準用する場合を含む。）の規定」とあるのは「の規定」と、第二十七条の十五第一項中「、公開買付報告書</w:t>
      </w:r>
      <w:r w:rsidRPr="0022740C">
        <w:rPr>
          <w:rFonts w:hint="eastAsia"/>
          <w:u w:val="double" w:color="FF0000"/>
        </w:rPr>
        <w:t>、意見表明報告書又は対質問回答報告書</w:t>
      </w:r>
      <w:r>
        <w:rPr>
          <w:rFonts w:hint="eastAsia"/>
        </w:rPr>
        <w:t>」とあるのは「又は公開買付報告書」と、同条第二項中「公開買付者等及び対象者」とあるのは「公開買付者等」と、前条第一項中「</w:t>
      </w:r>
      <w:r w:rsidRPr="0022740C">
        <w:rPr>
          <w:rFonts w:hint="eastAsia"/>
          <w:u w:val="single" w:color="FF0000"/>
        </w:rPr>
        <w:t>公開買付者若しくは</w:t>
      </w:r>
      <w:r>
        <w:rPr>
          <w:rFonts w:hint="eastAsia"/>
        </w:rPr>
        <w:t>その特別関係者」とあるのは「公開買付者」と読み替えるものとする。</w:t>
      </w:r>
    </w:p>
    <w:p w:rsidR="00B668C7" w:rsidRDefault="00B668C7" w:rsidP="00B668C7">
      <w:pPr>
        <w:ind w:left="178" w:hangingChars="85" w:hanging="178"/>
        <w:rPr>
          <w:rFonts w:hint="eastAsia"/>
        </w:rPr>
      </w:pPr>
      <w:r w:rsidRPr="0022740C">
        <w:rPr>
          <w:rFonts w:hint="eastAsia"/>
          <w:u w:val="thick" w:color="FF0000"/>
        </w:rPr>
        <w:t>３</w:t>
      </w:r>
      <w:r>
        <w:rPr>
          <w:rFonts w:hint="eastAsia"/>
        </w:rPr>
        <w:t xml:space="preserve">　第二十七条の三第四項の規定は、前項において準用する第二十七条の八第一項から第四項までの規定により訂正届出書が提出された場合について準用する。この場合において、第二十七条の三第四項前段中「当該公開買付けに係る株券等の発行者（当該公開買付届出</w:t>
      </w:r>
      <w:r>
        <w:rPr>
          <w:rFonts w:hint="eastAsia"/>
        </w:rPr>
        <w:lastRenderedPageBreak/>
        <w:t>書を提出した日において、既に当該発行者の株券等に係る公開買付届出書の提出をしている者がある場合には、当該提出をしている者を含む。）に送付するとともに、当該公開買付けに係る株券等が次の各号に掲げる</w:t>
      </w:r>
      <w:r w:rsidRPr="0022740C">
        <w:rPr>
          <w:rFonts w:hint="eastAsia"/>
          <w:u w:val="double" w:color="FF0000"/>
        </w:rPr>
        <w:t>株券等に該当する場合には</w:t>
      </w:r>
      <w:r>
        <w:rPr>
          <w:rFonts w:hint="eastAsia"/>
        </w:rPr>
        <w:t>、当該各号に掲げる株券等の区分に応じ、当該各号に定める者」とあるのは「次の各号に掲げる当該公開買付けに係る上場株券等の区分に応じ、当該各号に定める者に送付するとともに、当該訂正届出書を提出した日において、既に当該公開買付者が発行者である株券等に係る公開買付届出書の提出をしている者がある場合には、当該提出をしている者」と、同項各号中「株券等」とあるのは「上場株券等」と読み替えるものとする。</w:t>
      </w:r>
    </w:p>
    <w:p w:rsidR="00393BED" w:rsidRDefault="00393BED" w:rsidP="00393BED">
      <w:pPr>
        <w:ind w:left="178" w:hangingChars="85" w:hanging="178"/>
        <w:rPr>
          <w:rFonts w:hint="eastAsia"/>
        </w:rPr>
      </w:pPr>
      <w:r w:rsidRPr="0022740C">
        <w:rPr>
          <w:rFonts w:hint="eastAsia"/>
          <w:u w:val="thick" w:color="FF0000"/>
        </w:rPr>
        <w:t>４</w:t>
      </w:r>
      <w:r>
        <w:rPr>
          <w:rFonts w:hint="eastAsia"/>
        </w:rPr>
        <w:t xml:space="preserve">　公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上場株券等の区分に応じ、当該各号に定める者に送付しなければならない。この場合において、当該写しの送付に関し必要な事項は、内閣府令で定める。</w:t>
      </w:r>
    </w:p>
    <w:p w:rsidR="00393BED" w:rsidRDefault="00393BED" w:rsidP="00393BED">
      <w:pPr>
        <w:ind w:left="178" w:hangingChars="85" w:hanging="178"/>
        <w:rPr>
          <w:rFonts w:hint="eastAsia"/>
        </w:rPr>
      </w:pPr>
      <w:r w:rsidRPr="0022740C">
        <w:rPr>
          <w:rFonts w:hint="eastAsia"/>
          <w:u w:val="thick" w:color="FF0000"/>
        </w:rPr>
        <w:t>５</w:t>
      </w:r>
      <w:r>
        <w:rPr>
          <w:rFonts w:hint="eastAsia"/>
        </w:rPr>
        <w:t xml:space="preserve">　第二十七条の五の規定は、第二項において準用する第二十七条の八第八項の規定により公開買付けに係る買付け等の期間を延長しなければならない場合における当該延長しなければならない期間の末日までの間について準用する。この場合において、第二十七条の五中「株券等」とあるのは「上場株券等」と、「次に掲げる」とあるのは「政令で定める」と読み替えるものとする。</w:t>
      </w:r>
    </w:p>
    <w:p w:rsidR="00393BED" w:rsidRDefault="00393BED" w:rsidP="00393BED">
      <w:pPr>
        <w:ind w:left="178" w:hangingChars="85" w:hanging="178"/>
        <w:rPr>
          <w:rFonts w:hint="eastAsia"/>
        </w:rPr>
      </w:pPr>
      <w:r w:rsidRPr="0022740C">
        <w:rPr>
          <w:rFonts w:hint="eastAsia"/>
          <w:u w:val="thick" w:color="FF0000"/>
        </w:rPr>
        <w:t>６</w:t>
      </w:r>
      <w:r>
        <w:rPr>
          <w:rFonts w:hint="eastAsia"/>
        </w:rPr>
        <w:t xml:space="preserve">　第二十七条の七の規定は、第二項において準用する第二十七条の八第八項及び第十一項の規定による公告又は公表について準用する。</w:t>
      </w:r>
    </w:p>
    <w:p w:rsidR="00B668C7" w:rsidRDefault="00B668C7" w:rsidP="00B668C7">
      <w:pPr>
        <w:ind w:left="178" w:hangingChars="85" w:hanging="178"/>
        <w:rPr>
          <w:rFonts w:hint="eastAsia"/>
        </w:rPr>
      </w:pPr>
      <w:r w:rsidRPr="0022740C">
        <w:rPr>
          <w:rFonts w:hint="eastAsia"/>
          <w:u w:val="thick" w:color="FF0000"/>
        </w:rPr>
        <w:t>７</w:t>
      </w:r>
      <w:r>
        <w:rPr>
          <w:rFonts w:hint="eastAsia"/>
        </w:rPr>
        <w:t xml:space="preserve">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w:t>
      </w:r>
      <w:r w:rsidRPr="0022740C">
        <w:rPr>
          <w:rFonts w:hint="eastAsia"/>
          <w:u w:val="double" w:color="FF0000"/>
        </w:rPr>
        <w:t>、買付条件等の変更（第二十七条の十第三項の規定による買付け等の期間の延長を除く。）</w:t>
      </w:r>
      <w:r>
        <w:rPr>
          <w:rFonts w:hint="eastAsia"/>
        </w:rPr>
        <w:t>その他の公開買付届出書に記載すべき重要な事項の変更その他当該公開買付届出書の内容を訂正すべき内閣府令で定める事情がある」とあるのは「第二十七条の二十二の二第二項において準用する第二十七条の十三第五項に規定するあん分比例方式により買付け等をする上場株券等の数が確定した」と、「訂正届出書」とあるのは「訂正報告書」と、同条第三項中「訂正届出書」とあるのは「訂正報告書」と、「買付条件等がこの節の規定」とあるのは「買付け等に係る受渡しその他の決済が第二十七条の二十二の二第二項において準用する第二十七条の十三第四項（第一号を除く。）及び第二十七条の十三第五項の規定」と、「買付条件等の変更が</w:t>
      </w:r>
      <w:r w:rsidRPr="0022740C">
        <w:rPr>
          <w:rFonts w:hint="eastAsia"/>
          <w:u w:val="double" w:color="FF0000"/>
        </w:rPr>
        <w:t>第二十七条の六第一項</w:t>
      </w:r>
      <w:r>
        <w:rPr>
          <w:rFonts w:hint="eastAsia"/>
        </w:rPr>
        <w:t>の規定」とあるのは「買付け等をする上場株券等の数の計算の結</w:t>
      </w:r>
      <w:r>
        <w:rPr>
          <w:rFonts w:hint="eastAsia"/>
        </w:rPr>
        <w:lastRenderedPageBreak/>
        <w:t>果が第二十七条の二十二の二第二項において準用する第二十七条の十三第五項に規定する内閣府令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393BED" w:rsidRDefault="00393BED" w:rsidP="00393BED">
      <w:pPr>
        <w:ind w:left="178" w:hangingChars="85" w:hanging="178"/>
        <w:rPr>
          <w:rFonts w:hint="eastAsia"/>
        </w:rPr>
      </w:pPr>
      <w:r w:rsidRPr="0022740C">
        <w:rPr>
          <w:rFonts w:hint="eastAsia"/>
          <w:u w:val="thick" w:color="FF0000"/>
        </w:rPr>
        <w:t>８</w:t>
      </w:r>
      <w:r>
        <w:rPr>
          <w:rFonts w:hint="eastAsia"/>
        </w:rPr>
        <w:t xml:space="preserve">　第四項の規定は、前項において準用する第二十七条の八第一項から第四項までの規定による訂正報告書について準用する。この場合において、第四項中「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とあるのは「訂正報告書（第七項において準用する第二十七条の八第一項から第四項までの規定による訂正報告書をいう。）」と、「公開買付撤回届出書又は公開買付報告書」とあるのは「訂正報告書」と読み替えるものとする。</w:t>
      </w:r>
    </w:p>
    <w:p w:rsidR="00393BED" w:rsidRDefault="00393BED" w:rsidP="00393BED">
      <w:pPr>
        <w:ind w:left="178" w:hangingChars="85" w:hanging="178"/>
        <w:rPr>
          <w:rFonts w:hint="eastAsia"/>
        </w:rPr>
      </w:pPr>
      <w:r w:rsidRPr="0022740C">
        <w:rPr>
          <w:rFonts w:hint="eastAsia"/>
          <w:u w:val="thick" w:color="FF0000"/>
        </w:rPr>
        <w:t>９</w:t>
      </w:r>
      <w:r>
        <w:rPr>
          <w:rFonts w:hint="eastAsia"/>
        </w:rPr>
        <w:t xml:space="preserve">　第十六条の規定は、第二項において準用する第二十七条の三第三項若しくは第二十七条の八第七項の規定に違反して内閣府令で定める行為をした者又は第二項において準用する第二十七条の九第二項若しくは第三項の規定に違反して当該上場株券等の買付け等をした者について準用する。この場合において、第十六条中「これを取得した者」とあるのは、「当該公開買付けに応じて当該上場株券等の売付け等をした者」と読み替えるものとする。</w:t>
      </w:r>
    </w:p>
    <w:p w:rsidR="00393BED" w:rsidRDefault="00D47165" w:rsidP="00393BED">
      <w:pPr>
        <w:ind w:left="178" w:hangingChars="85" w:hanging="178"/>
        <w:rPr>
          <w:rFonts w:hint="eastAsia"/>
        </w:rPr>
      </w:pPr>
      <w:r>
        <w:rPr>
          <w:rFonts w:hint="eastAsia"/>
          <w:u w:val="thick" w:color="FF0000"/>
        </w:rPr>
        <w:t>10</w:t>
      </w:r>
      <w:r w:rsidR="00393BED">
        <w:rPr>
          <w:rFonts w:hint="eastAsia"/>
        </w:rPr>
        <w:t xml:space="preserve">　第十七条の規定は、重要な事項について虚偽の記載があり、又は表示すべき重要な事項若しくは誤解を生じさせないために必要な重要な事実の表示が欠けている公開買付説明書（第二項において準用する第二十七条の九第一項に規定する公開買付説明書をいう。以下この節において同じ。）その他の表示を使用して上場株券等の売付け等をさせた者について準用する。この場合において、同条中「当該有価証券を取得した者」とあるのは、「当該公開買付けに応じて上場株券等の売付け等をした者」と読み替えるものとする。</w:t>
      </w:r>
    </w:p>
    <w:p w:rsidR="00B668C7" w:rsidRDefault="00D47165" w:rsidP="00B668C7">
      <w:pPr>
        <w:ind w:left="178" w:hangingChars="85" w:hanging="178"/>
        <w:rPr>
          <w:rFonts w:hint="eastAsia"/>
        </w:rPr>
      </w:pPr>
      <w:r>
        <w:rPr>
          <w:rFonts w:hint="eastAsia"/>
          <w:u w:val="thick" w:color="FF0000"/>
        </w:rPr>
        <w:t>11</w:t>
      </w:r>
      <w:r w:rsidR="00B668C7">
        <w:rPr>
          <w:rFonts w:hint="eastAsia"/>
        </w:rPr>
        <w:t xml:space="preserve">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上場株券等の売付け等をした者」と、「その取得の申込みの際」とあるのは「その売付け等の際」と読み替えるものとする。</w:t>
      </w:r>
    </w:p>
    <w:p w:rsidR="00B668C7" w:rsidRDefault="00B668C7" w:rsidP="00B668C7">
      <w:pPr>
        <w:ind w:leftChars="86" w:left="359" w:hangingChars="85" w:hanging="178"/>
        <w:rPr>
          <w:rFonts w:hint="eastAsia"/>
        </w:rPr>
      </w:pPr>
      <w:r>
        <w:rPr>
          <w:rFonts w:hint="eastAsia"/>
        </w:rPr>
        <w:t>一　重要な事項について虚偽の表示があり、又は表示すべき重要な事項若しくは誤解を生じさせないために必要な重要な事実の表示が欠けている第二項において準用する第二十七条の三第二項に規定する公開買付開始公告又は第二項において準用する</w:t>
      </w:r>
      <w:r w:rsidRPr="0022740C">
        <w:rPr>
          <w:rFonts w:hint="eastAsia"/>
          <w:u w:val="double" w:color="FF0000"/>
        </w:rPr>
        <w:t>第二十七条の六第二項若しくは第三項</w:t>
      </w:r>
      <w:r>
        <w:rPr>
          <w:rFonts w:hint="eastAsia"/>
        </w:rPr>
        <w:t>、第二十七条の七第一項若しくは第二項若しくは第二十七</w:t>
      </w:r>
      <w:r>
        <w:rPr>
          <w:rFonts w:hint="eastAsia"/>
        </w:rPr>
        <w:lastRenderedPageBreak/>
        <w:t>条の八第八項若しくは第十一項の規定若しくは第六項において準用する第二十七条の七第一項若しくは第二項の規定による公告若しくは公表（次項において「公開買付開始公告等」という。）を行つた者</w:t>
      </w:r>
    </w:p>
    <w:p w:rsidR="00393BED" w:rsidRDefault="00393BED" w:rsidP="00393BED">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第二項において準用する第二十七条の三第二項に規定する公開買付届出書（その訂正届出書を含む。次項において同じ。）を提出した者</w:t>
      </w:r>
    </w:p>
    <w:p w:rsidR="00393BED" w:rsidRDefault="00393BED" w:rsidP="00393BED">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項において準用する第二十七条の九第三項の規定により訂正された公開買付説明書を含む。次項において同じ。）を作成した者</w:t>
      </w:r>
    </w:p>
    <w:p w:rsidR="00393BED" w:rsidRDefault="00D47165" w:rsidP="00393BED">
      <w:pPr>
        <w:ind w:left="178" w:hangingChars="85" w:hanging="178"/>
        <w:rPr>
          <w:rFonts w:hint="eastAsia"/>
        </w:rPr>
      </w:pPr>
      <w:r>
        <w:rPr>
          <w:rFonts w:hint="eastAsia"/>
          <w:u w:val="thick" w:color="FF0000"/>
        </w:rPr>
        <w:t>12</w:t>
      </w:r>
      <w:r w:rsidR="00393BED">
        <w:rPr>
          <w:rFonts w:hint="eastAsia"/>
        </w:rPr>
        <w:t xml:space="preserve">　前項において準用する第十八条第一項の規定の適用がある場合において、当該発行者のその公開買付開始公告等、公開買付届出書の提出又は公開買付説明書の作成を行つた時における当該発行者の役員は、当該発行者と連帯して前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393BED" w:rsidRDefault="00D47165" w:rsidP="00393BED">
      <w:pPr>
        <w:ind w:left="178" w:hangingChars="85" w:hanging="178"/>
        <w:rPr>
          <w:rFonts w:hint="eastAsia"/>
        </w:rPr>
      </w:pPr>
      <w:r>
        <w:rPr>
          <w:rFonts w:hint="eastAsia"/>
          <w:u w:val="thick" w:color="FF0000"/>
        </w:rPr>
        <w:t>13</w:t>
      </w:r>
      <w:r w:rsidR="00393BED">
        <w:rPr>
          <w:rFonts w:hint="eastAsia"/>
        </w:rPr>
        <w:t xml:space="preserve"> </w:t>
      </w:r>
      <w:r w:rsidR="00393BED">
        <w:rPr>
          <w:rFonts w:hint="eastAsia"/>
        </w:rPr>
        <w:t xml:space="preserve">　第二項、第三項及び第五項から第十一項までの場合において、これらの規定に規定する読替えのほか、必要な技術的読替えは、政令で定める。</w:t>
      </w:r>
    </w:p>
    <w:p w:rsidR="00E96D3C" w:rsidRDefault="00E96D3C" w:rsidP="00E96D3C">
      <w:pPr>
        <w:rPr>
          <w:rFonts w:hint="eastAsia"/>
        </w:rPr>
      </w:pPr>
    </w:p>
    <w:p w:rsidR="00393BED" w:rsidRDefault="00393BED" w:rsidP="00393BED">
      <w:pPr>
        <w:ind w:left="178" w:hangingChars="85" w:hanging="178"/>
        <w:rPr>
          <w:rFonts w:hint="eastAsia"/>
        </w:rPr>
      </w:pPr>
      <w:r>
        <w:rPr>
          <w:rFonts w:hint="eastAsia"/>
        </w:rPr>
        <w:t>（改正前）</w:t>
      </w:r>
    </w:p>
    <w:p w:rsidR="0022740C" w:rsidRPr="00AE5A76" w:rsidRDefault="0022740C" w:rsidP="0022740C">
      <w:r w:rsidRPr="00AE5A76">
        <w:rPr>
          <w:rFonts w:hint="eastAsia"/>
        </w:rPr>
        <w:t>第二節　発行者による上場株券等の公開買付け</w:t>
      </w:r>
    </w:p>
    <w:p w:rsidR="0022740C" w:rsidRPr="00AE5A76" w:rsidRDefault="0022740C" w:rsidP="0022740C"/>
    <w:p w:rsidR="00393BED" w:rsidRPr="0022740C" w:rsidRDefault="00393BED" w:rsidP="00393BED">
      <w:pPr>
        <w:rPr>
          <w:rFonts w:hint="eastAsia"/>
          <w:u w:val="thick" w:color="FF0000"/>
        </w:rPr>
      </w:pPr>
      <w:r w:rsidRPr="0022740C">
        <w:rPr>
          <w:rFonts w:hint="eastAsia"/>
          <w:u w:val="thick" w:color="FF0000"/>
        </w:rPr>
        <w:t>（新設）</w:t>
      </w:r>
    </w:p>
    <w:p w:rsidR="007910CF" w:rsidRDefault="007910CF" w:rsidP="007910CF">
      <w:pPr>
        <w:ind w:left="178" w:hangingChars="85" w:hanging="178"/>
        <w:rPr>
          <w:rFonts w:hint="eastAsia"/>
        </w:rPr>
      </w:pPr>
      <w:r>
        <w:rPr>
          <w:rFonts w:hint="eastAsia"/>
        </w:rPr>
        <w:t>第二十七条の二十二の二　上場株券等の当該上場株券等の発行者による</w:t>
      </w:r>
      <w:r w:rsidRPr="0022740C">
        <w:rPr>
          <w:rFonts w:hint="eastAsia"/>
          <w:u w:val="thick" w:color="FF0000"/>
        </w:rPr>
        <w:t>取引所有価証券市場外</w:t>
      </w:r>
      <w:r>
        <w:rPr>
          <w:rFonts w:hint="eastAsia"/>
        </w:rPr>
        <w:t>における買付け等（買付けその他の有償の譲受けをいう。以下この条及び次条において同じ。）のうち、次に掲げるものに該当するものについては、公開買付けによらなければならない。ただし、</w:t>
      </w:r>
      <w:r w:rsidRPr="0022740C">
        <w:rPr>
          <w:rFonts w:hint="eastAsia"/>
          <w:u w:val="thick" w:color="FF0000"/>
        </w:rPr>
        <w:t>取引所有価証券市場に</w:t>
      </w:r>
      <w:r>
        <w:rPr>
          <w:rFonts w:hint="eastAsia"/>
        </w:rPr>
        <w:t>おける有価証券の売買等に準ずるものとして政令で定める取引による買付け等については、この限りでない。</w:t>
      </w:r>
    </w:p>
    <w:p w:rsidR="007910CF" w:rsidRDefault="007910CF" w:rsidP="007910CF">
      <w:pPr>
        <w:ind w:leftChars="86" w:left="359" w:hangingChars="85" w:hanging="178"/>
        <w:rPr>
          <w:rFonts w:hint="eastAsia"/>
        </w:rPr>
      </w:pPr>
      <w:r>
        <w:rPr>
          <w:rFonts w:hint="eastAsia"/>
        </w:rPr>
        <w:t>一　会社法第百五十六条第一項（同法第百六十五条第三項の規定により読み替えて適用する場合を含む。）の規定による買付け等（同法第百六十条第一項に規定する同法第百五十八条第一項の規定による通知を行う場合を除く。）</w:t>
      </w:r>
    </w:p>
    <w:p w:rsidR="007910CF" w:rsidRDefault="007910CF" w:rsidP="007910CF">
      <w:pPr>
        <w:ind w:leftChars="86" w:left="359" w:hangingChars="85" w:hanging="178"/>
        <w:rPr>
          <w:rFonts w:hint="eastAsia"/>
        </w:rPr>
      </w:pPr>
      <w:r>
        <w:rPr>
          <w:rFonts w:hint="eastAsia"/>
        </w:rPr>
        <w:t>二　上場株券等の発行者が外国会社である買付け等のうち、多数の者が当該買付け等に関する事項を知り得る状態に置かれる方法により行われる買付け等として政令で定めるもの</w:t>
      </w:r>
    </w:p>
    <w:p w:rsidR="00E96D3C" w:rsidRDefault="00FF26FA" w:rsidP="00E96D3C">
      <w:pPr>
        <w:ind w:left="178" w:hangingChars="85" w:hanging="178"/>
        <w:rPr>
          <w:rFonts w:hint="eastAsia"/>
        </w:rPr>
      </w:pPr>
      <w:r>
        <w:rPr>
          <w:rFonts w:hint="eastAsia"/>
          <w:u w:val="thick" w:color="FF0000"/>
        </w:rPr>
        <w:t>②</w:t>
      </w:r>
      <w:r w:rsidR="00E96D3C">
        <w:rPr>
          <w:rFonts w:hint="eastAsia"/>
        </w:rPr>
        <w:t xml:space="preserve">　第二十七条の二第二項から第六項まで、</w:t>
      </w:r>
      <w:r w:rsidR="00E96D3C" w:rsidRPr="0022740C">
        <w:rPr>
          <w:rFonts w:hint="eastAsia"/>
          <w:u w:val="double" w:color="FF0000"/>
        </w:rPr>
        <w:t>第二十七条の三（</w:t>
      </w:r>
      <w:r w:rsidR="00E96D3C">
        <w:rPr>
          <w:rFonts w:hint="eastAsia"/>
        </w:rPr>
        <w:t>第二項第二号を除く。）、第</w:t>
      </w:r>
      <w:r w:rsidR="00E96D3C">
        <w:rPr>
          <w:rFonts w:hint="eastAsia"/>
        </w:rPr>
        <w:lastRenderedPageBreak/>
        <w:t>二十七条の四、第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買付け等を行う場合について準用する。この場合において、これらの規定（第二十七条の三第四項及び第二十七条の十一第一項ただし書を除く。）中「株券等」とあるのは「上場株券等」と、第二十七条の二第六項中「売付け等（売付けその他の有償の譲渡をいう。以下この章において同じ。）」とあるのは「売付け等」と、第二十七条の三第二項中「次に」とあるのは</w:t>
      </w:r>
      <w:r w:rsidR="00E96D3C" w:rsidRPr="0022740C">
        <w:rPr>
          <w:rFonts w:hint="eastAsia"/>
          <w:u w:val="double" w:color="FF0000"/>
        </w:rPr>
        <w:t>「第一号及び第三号に」と</w:t>
      </w:r>
      <w:r w:rsidR="00E96D3C">
        <w:rPr>
          <w:rFonts w:hint="eastAsia"/>
        </w:rPr>
        <w:t>、同条第三項中「公開買付者、その特別関係者（第二十七条の二第七項に規定する特別関係者をいう。以下この節において同じ。）その他政令で定める関係者」とあるのは「公開買付者その他政令で定める関係者」と、同条第四項前段中「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号に掲げる</w:t>
      </w:r>
      <w:r w:rsidR="00E96D3C" w:rsidRPr="0022740C">
        <w:rPr>
          <w:rFonts w:hint="eastAsia"/>
          <w:u w:val="double" w:color="FF0000"/>
        </w:rPr>
        <w:t>株券等に該当する場合は</w:t>
      </w:r>
      <w:r w:rsidR="00E96D3C">
        <w:rPr>
          <w:rFonts w:hint="eastAsia"/>
        </w:rPr>
        <w:t>、当該各号に掲げる株券等の区分に応じ、当該各号に定める者」とあるのは「次の各号に掲げる当該公開買付けに係る上場株券等の区分に応じ、当該各号に定める者に送付するとともに、当該公開買付届出書を提出した日において、既に当該公開買付者が発行者である株券等に係る公開買付届出書の提出をしている者がある場合には、当該提出をしている者」と、同項各号中「株券等」とあるのは「上場株券等」と、第二十七条の五ただし書中「次に掲げる」とあるのは</w:t>
      </w:r>
      <w:r w:rsidR="00E96D3C" w:rsidRPr="0022740C">
        <w:rPr>
          <w:rFonts w:hint="eastAsia"/>
          <w:u w:val="double" w:color="FF0000"/>
        </w:rPr>
        <w:t>「政令で定める」と</w:t>
      </w:r>
      <w:r w:rsidR="00E96D3C">
        <w:rPr>
          <w:rFonts w:hint="eastAsia"/>
        </w:rPr>
        <w:t>、第二十七条の十一第一項ただし書中「公開買付者が公開買付開始公告及び</w:t>
      </w:r>
      <w:r w:rsidR="00E96D3C" w:rsidRPr="0022740C">
        <w:rPr>
          <w:rFonts w:hint="eastAsia"/>
          <w:u w:val="double" w:color="FF0000"/>
        </w:rPr>
        <w:t>公開買付届出書において公開買付けに係る株券等の発行者</w:t>
      </w:r>
      <w:r w:rsidR="00E96D3C">
        <w:rPr>
          <w:rFonts w:hint="eastAsia"/>
        </w:rPr>
        <w:t>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手続開始の決定その他の政令で定める重要な事情の変更が生じた」とあるのは「当該公開買付けにより当該上場株券等の買付け等を行うことが他の法令に違反することとなる場合又は他の法令に違反することとなるおそれがある事情として政令で定める事情が生じた」と、第二十七条の十三第四項中</w:t>
      </w:r>
      <w:r w:rsidR="0062763F" w:rsidRPr="0022740C">
        <w:rPr>
          <w:rFonts w:hint="eastAsia"/>
          <w:u w:val="double" w:color="FF0000"/>
        </w:rPr>
        <w:t>「次に」とあるのは「第二号に」</w:t>
      </w:r>
      <w:r w:rsidR="00E96D3C">
        <w:rPr>
          <w:rFonts w:hint="eastAsia"/>
        </w:rPr>
        <w:t>と、第二十七条の十四第一項中「</w:t>
      </w:r>
      <w:r w:rsidR="0062763F" w:rsidRPr="0022740C">
        <w:rPr>
          <w:rFonts w:hint="eastAsia"/>
          <w:u w:val="double" w:color="FF0000"/>
        </w:rPr>
        <w:t>及び意見表明報告書</w:t>
      </w:r>
      <w:r w:rsidR="00E96D3C">
        <w:rPr>
          <w:rFonts w:hint="eastAsia"/>
        </w:rPr>
        <w:t>（これらの」とあるのは「（その」と、同条第三項中「</w:t>
      </w:r>
      <w:r w:rsidR="0062763F" w:rsidRPr="0022740C">
        <w:rPr>
          <w:rFonts w:hint="eastAsia"/>
          <w:u w:val="double" w:color="FF0000"/>
        </w:rPr>
        <w:t>及び第二十七条の十第三項（同条第四項</w:t>
      </w:r>
      <w:r w:rsidR="00E96D3C">
        <w:rPr>
          <w:rFonts w:hint="eastAsia"/>
        </w:rPr>
        <w:t>において準用する場合を含む。）の規定」とあるのは「の規定」と、第二十七条の十五第一項中「、公開買付報告書</w:t>
      </w:r>
      <w:r w:rsidR="0062763F" w:rsidRPr="0022740C">
        <w:rPr>
          <w:rFonts w:hint="eastAsia"/>
          <w:u w:val="double" w:color="FF0000"/>
        </w:rPr>
        <w:t>又は意見表明報告書</w:t>
      </w:r>
      <w:r w:rsidR="00E96D3C">
        <w:rPr>
          <w:rFonts w:hint="eastAsia"/>
        </w:rPr>
        <w:t>」とあるのは「又は公開買付報告書」と、同条第二項中「公開買付者等及び対象者」とあるのは「公開買付者等」と、前条第一項中「</w:t>
      </w:r>
      <w:r w:rsidR="00E96D3C" w:rsidRPr="0022740C">
        <w:rPr>
          <w:rFonts w:hint="eastAsia"/>
          <w:u w:val="single" w:color="FF0000"/>
        </w:rPr>
        <w:t>公開買付者又は</w:t>
      </w:r>
      <w:r w:rsidR="00E96D3C">
        <w:rPr>
          <w:rFonts w:hint="eastAsia"/>
        </w:rPr>
        <w:t>その特別関係者」とあるのは「公開買付者」と読み替えるものとする。</w:t>
      </w:r>
    </w:p>
    <w:p w:rsidR="00B668C7" w:rsidRDefault="00FF26FA" w:rsidP="00B668C7">
      <w:pPr>
        <w:ind w:left="178" w:hangingChars="85" w:hanging="178"/>
        <w:rPr>
          <w:rFonts w:hint="eastAsia"/>
        </w:rPr>
      </w:pPr>
      <w:r>
        <w:rPr>
          <w:rFonts w:hint="eastAsia"/>
          <w:u w:val="thick" w:color="FF0000"/>
        </w:rPr>
        <w:t>③</w:t>
      </w:r>
      <w:r w:rsidR="00B668C7">
        <w:rPr>
          <w:rFonts w:hint="eastAsia"/>
        </w:rPr>
        <w:t xml:space="preserve">　第二十七条の三第四項の規定は、前項において準用する第二十七条の八第一項から第</w:t>
      </w:r>
      <w:r w:rsidR="00B668C7">
        <w:rPr>
          <w:rFonts w:hint="eastAsia"/>
        </w:rPr>
        <w:lastRenderedPageBreak/>
        <w:t>四項までの規定により訂正届出書が提出された場合について準用する。この場合において、第二十七条の三第四項前段中「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号に掲げる</w:t>
      </w:r>
      <w:r w:rsidR="00B668C7" w:rsidRPr="0022740C">
        <w:rPr>
          <w:rFonts w:hint="eastAsia"/>
          <w:u w:val="double" w:color="FF0000"/>
        </w:rPr>
        <w:t>株券等に該当する場合は</w:t>
      </w:r>
      <w:r w:rsidR="00B668C7">
        <w:rPr>
          <w:rFonts w:hint="eastAsia"/>
        </w:rPr>
        <w:t>、当該各号に掲げる株券等の区分に応じ、当該各号に定める者」とあるのは「次の各号に掲げる当該公開買付けに係る上場株券等の区分に応じ、当該各号に定める者に送付するとともに、当該訂正届出書を提出した日において、既に当該公開買付者が発行者である株券等に係る公開買付届出書の提出をしている者がある場合には、当該提出をしている者」と、同項各号中「株券等」とあるのは「上場株券等」と読み替えるものとする。</w:t>
      </w:r>
    </w:p>
    <w:p w:rsidR="00393BED" w:rsidRDefault="00FF26FA" w:rsidP="00393BED">
      <w:pPr>
        <w:ind w:left="178" w:hangingChars="85" w:hanging="178"/>
        <w:rPr>
          <w:rFonts w:hint="eastAsia"/>
        </w:rPr>
      </w:pPr>
      <w:r>
        <w:rPr>
          <w:rFonts w:hint="eastAsia"/>
          <w:u w:val="thick" w:color="FF0000"/>
        </w:rPr>
        <w:t>④</w:t>
      </w:r>
      <w:r w:rsidR="00393BED">
        <w:rPr>
          <w:rFonts w:hint="eastAsia"/>
        </w:rPr>
        <w:t xml:space="preserve">　公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上場株券等の区分に応じ、当該各号に定める者に送付しなければならない。この場合において、当該写しの送付に関し必要な事項は、内閣府令で定める。</w:t>
      </w:r>
    </w:p>
    <w:p w:rsidR="00393BED" w:rsidRDefault="00FF26FA" w:rsidP="00393BED">
      <w:pPr>
        <w:ind w:left="178" w:hangingChars="85" w:hanging="178"/>
        <w:rPr>
          <w:rFonts w:hint="eastAsia"/>
        </w:rPr>
      </w:pPr>
      <w:r>
        <w:rPr>
          <w:rFonts w:hint="eastAsia"/>
          <w:u w:val="thick" w:color="FF0000"/>
        </w:rPr>
        <w:t>⑤</w:t>
      </w:r>
      <w:r w:rsidR="00393BED">
        <w:rPr>
          <w:rFonts w:hint="eastAsia"/>
        </w:rPr>
        <w:t xml:space="preserve">　第二十七条の五の規定は、第二項において準用する第二十七条の八第八項の規定により公開買付けに係る買付け等の期間を延長しなければならない場合における当該延長しなければならない期間の末日までの間について準用する。この場合において、第二十七条の五中「株券等」とあるのは「上場株券等」と、「次に掲げる」とあるのは「政令で定める」と読み替えるものとする。</w:t>
      </w:r>
    </w:p>
    <w:p w:rsidR="00393BED" w:rsidRDefault="00FF26FA" w:rsidP="00393BED">
      <w:pPr>
        <w:ind w:left="178" w:hangingChars="85" w:hanging="178"/>
        <w:rPr>
          <w:rFonts w:hint="eastAsia"/>
        </w:rPr>
      </w:pPr>
      <w:r>
        <w:rPr>
          <w:rFonts w:hint="eastAsia"/>
          <w:u w:val="thick" w:color="FF0000"/>
        </w:rPr>
        <w:t>⑥</w:t>
      </w:r>
      <w:r w:rsidR="00393BED">
        <w:rPr>
          <w:rFonts w:hint="eastAsia"/>
        </w:rPr>
        <w:t xml:space="preserve">　第二十七条の七の規定は、第二項において準用する第二十七条の八第八項及び第十一項の規定による公告又は公表について準用する。</w:t>
      </w:r>
    </w:p>
    <w:p w:rsidR="00B668C7" w:rsidRDefault="00FF26FA" w:rsidP="00B668C7">
      <w:pPr>
        <w:ind w:left="178" w:hangingChars="85" w:hanging="178"/>
        <w:rPr>
          <w:rFonts w:hint="eastAsia"/>
        </w:rPr>
      </w:pPr>
      <w:r>
        <w:rPr>
          <w:rFonts w:hint="eastAsia"/>
          <w:u w:val="thick" w:color="FF0000"/>
        </w:rPr>
        <w:t>⑦</w:t>
      </w:r>
      <w:r w:rsidR="00B668C7">
        <w:rPr>
          <w:rFonts w:hint="eastAsia"/>
        </w:rPr>
        <w:t xml:space="preserve">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w:t>
      </w:r>
      <w:r w:rsidR="00B668C7" w:rsidRPr="0022740C">
        <w:rPr>
          <w:rFonts w:hint="eastAsia"/>
          <w:u w:val="double" w:color="FF0000"/>
        </w:rPr>
        <w:t>、買付条件等の変更</w:t>
      </w:r>
      <w:r w:rsidR="00B668C7">
        <w:rPr>
          <w:rFonts w:hint="eastAsia"/>
        </w:rPr>
        <w:t>その他の公開買付届出書に記載すべき重要な事項の変更その他当該公開買付届出書の内容を訂正すべき内閣府令で定める事情がある」とあるのは「第二十七条の二十二の二第二項において準用する第二十七条の十三第五項に規定するあん分比例方式により買付け等をする上場株券等の数が確定した」と、「訂正届出書」とあるのは「訂正報告書」と、同条第三項中「訂正届出書」とあるのは「訂正報告書」と、「買付条件等がこの節の規定」とあるのは「買付け等に係る受渡しその他の決済が第二十七条の二十二の二第二項において準用する第二十七条の十三第四項（第一号を除く。）及び第二十七条の十三第五項の規定」と、</w:t>
      </w:r>
      <w:r w:rsidR="00B668C7">
        <w:rPr>
          <w:rFonts w:hint="eastAsia"/>
        </w:rPr>
        <w:lastRenderedPageBreak/>
        <w:t>「買付条件等の変更が</w:t>
      </w:r>
      <w:r w:rsidR="00B668C7" w:rsidRPr="0022740C">
        <w:rPr>
          <w:rFonts w:hint="eastAsia"/>
          <w:u w:val="double" w:color="FF0000"/>
        </w:rPr>
        <w:t>第二十七条の六第三項</w:t>
      </w:r>
      <w:r w:rsidR="00B668C7">
        <w:rPr>
          <w:rFonts w:hint="eastAsia"/>
        </w:rPr>
        <w:t>の規定」とあるのは「買付け等をする上場株券等の数の計算の結果が第二十七条の二十二の二第二項において準用する第二十七条の十三第五項に規定する内閣府令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393BED" w:rsidRDefault="00FF26FA" w:rsidP="00393BED">
      <w:pPr>
        <w:ind w:left="178" w:hangingChars="85" w:hanging="178"/>
        <w:rPr>
          <w:rFonts w:hint="eastAsia"/>
        </w:rPr>
      </w:pPr>
      <w:r>
        <w:rPr>
          <w:rFonts w:hint="eastAsia"/>
          <w:u w:val="thick" w:color="FF0000"/>
        </w:rPr>
        <w:t>⑧</w:t>
      </w:r>
      <w:r w:rsidR="00393BED">
        <w:rPr>
          <w:rFonts w:hint="eastAsia"/>
        </w:rPr>
        <w:t xml:space="preserve">　第四項の規定は、前項において準用する第二十七条の八第一項から第四項までの規定による訂正報告書について準用する。この場合において、第四項中「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とあるのは「訂正報告書（第七項において準用する第二十七条の八第一項から第四項までの規定による訂正報告書をいう。）」と、「公開買付撤回届出書又は公開買付報告書」とあるのは「訂正報告書」と読み替えるものとする。</w:t>
      </w:r>
    </w:p>
    <w:p w:rsidR="00393BED" w:rsidRDefault="00FF26FA" w:rsidP="00393BED">
      <w:pPr>
        <w:ind w:left="178" w:hangingChars="85" w:hanging="178"/>
        <w:rPr>
          <w:rFonts w:hint="eastAsia"/>
        </w:rPr>
      </w:pPr>
      <w:r>
        <w:rPr>
          <w:rFonts w:hint="eastAsia"/>
          <w:u w:val="thick" w:color="FF0000"/>
        </w:rPr>
        <w:t>⑨</w:t>
      </w:r>
      <w:r w:rsidR="00393BED">
        <w:rPr>
          <w:rFonts w:hint="eastAsia"/>
        </w:rPr>
        <w:t xml:space="preserve">　第十六条の規定は、第二項において準用する第二十七条の三第三項若しくは第二十七条の八第七項の規定に違反して内閣府令で定める行為をした者又は第二項において準用する第二十七条の九第二項若しくは第三項の規定に違反して当該上場株券等の買付け等をした者について準用する。この場合において、第十六条中「これを取得した者」とあるのは、「当該公開買付けに応じて当該上場株券等の売付け等をした者」と読み替えるものとする。</w:t>
      </w:r>
    </w:p>
    <w:p w:rsidR="00393BED" w:rsidRDefault="00FF26FA" w:rsidP="00393BED">
      <w:pPr>
        <w:ind w:left="178" w:hangingChars="85" w:hanging="178"/>
        <w:rPr>
          <w:rFonts w:hint="eastAsia"/>
        </w:rPr>
      </w:pPr>
      <w:r>
        <w:rPr>
          <w:rFonts w:hint="eastAsia"/>
          <w:u w:val="thick" w:color="FF0000"/>
        </w:rPr>
        <w:t>⑩</w:t>
      </w:r>
      <w:r w:rsidR="00393BED">
        <w:rPr>
          <w:rFonts w:hint="eastAsia"/>
        </w:rPr>
        <w:t xml:space="preserve">　第十七条の規定は、重要な事項について虚偽の記載があり、又は表示すべき重要な事項若しくは誤解を生じさせないために必要な重要な事実の表示が欠けている公開買付説明書（第二項において準用する第二十七条の九第一項に規定する公開買付説明書をいう。以下この節において同じ。）その他の表示を使用して上場株券等の売付け等をさせた者について準用する。この場合において、同条中「当該有価証券を取得した者」とあるのは、「当該公開買付けに応じて上場株券等の売付け等をした者」と読み替えるものとする。</w:t>
      </w:r>
    </w:p>
    <w:p w:rsidR="00B668C7" w:rsidRDefault="00FF26FA" w:rsidP="00B668C7">
      <w:pPr>
        <w:ind w:left="178" w:hangingChars="85" w:hanging="178"/>
        <w:rPr>
          <w:rFonts w:hint="eastAsia"/>
        </w:rPr>
      </w:pPr>
      <w:r>
        <w:rPr>
          <w:rFonts w:hint="eastAsia"/>
          <w:u w:val="thick" w:color="FF0000"/>
        </w:rPr>
        <w:t>⑪</w:t>
      </w:r>
      <w:r w:rsidR="00B668C7">
        <w:rPr>
          <w:rFonts w:hint="eastAsia"/>
        </w:rPr>
        <w:t xml:space="preserve">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上場株券等の売付け等をした者」と、「その取得の申込みの際」とあるのは「その売付け等の際」と読み替えるものとする。</w:t>
      </w:r>
    </w:p>
    <w:p w:rsidR="00B668C7" w:rsidRDefault="00B668C7" w:rsidP="00B668C7">
      <w:pPr>
        <w:ind w:leftChars="86" w:left="359" w:hangingChars="85" w:hanging="178"/>
        <w:rPr>
          <w:rFonts w:hint="eastAsia"/>
        </w:rPr>
      </w:pPr>
      <w:r>
        <w:rPr>
          <w:rFonts w:hint="eastAsia"/>
        </w:rPr>
        <w:t>一　重要な事項について虚偽の表示があり、又は表示すべき重要な事項若しくは誤解を生じさせないために必要な重要な事実の表示が欠けている第二項において準用する第二十七条の三第二項に規定する公開買付開始公告又は第二項において準用する</w:t>
      </w:r>
      <w:r w:rsidRPr="0022740C">
        <w:rPr>
          <w:rFonts w:hint="eastAsia"/>
          <w:u w:val="double" w:color="FF0000"/>
        </w:rPr>
        <w:t>第二十七</w:t>
      </w:r>
      <w:r w:rsidRPr="0022740C">
        <w:rPr>
          <w:rFonts w:hint="eastAsia"/>
          <w:u w:val="double" w:color="FF0000"/>
        </w:rPr>
        <w:lastRenderedPageBreak/>
        <w:t>条の六第一項若しくは第二項</w:t>
      </w:r>
      <w:r>
        <w:rPr>
          <w:rFonts w:hint="eastAsia"/>
        </w:rPr>
        <w:t>、第二十七条の七第一項若しくは第二項若しくは第二十七条の八第八項若しくは第十一項の規定若しくは第六項において準用する第二十七条の七第一項若しくは第二項の規定による公告若しくは公表（次項において「公開買付開始公告等」という。）を行つた者</w:t>
      </w:r>
    </w:p>
    <w:p w:rsidR="00393BED" w:rsidRDefault="00393BED" w:rsidP="00393BED">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第二項において準用する第二十七条の三第二項に規定する公開買付届出書（その訂正届出書を含む。次項において同じ。）を提出した者</w:t>
      </w:r>
    </w:p>
    <w:p w:rsidR="00393BED" w:rsidRDefault="00393BED" w:rsidP="00393BED">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項において準用する第二十七条の九第三項の規定により訂正された公開買付説明書を含む。次項において同じ。）を作成した者</w:t>
      </w:r>
    </w:p>
    <w:p w:rsidR="00393BED" w:rsidRDefault="00FF26FA" w:rsidP="00393BED">
      <w:pPr>
        <w:ind w:left="178" w:hangingChars="85" w:hanging="178"/>
        <w:rPr>
          <w:rFonts w:hint="eastAsia"/>
        </w:rPr>
      </w:pPr>
      <w:r>
        <w:rPr>
          <w:rFonts w:hint="eastAsia"/>
          <w:u w:val="thick" w:color="FF0000"/>
        </w:rPr>
        <w:t>⑫</w:t>
      </w:r>
      <w:r w:rsidR="00393BED">
        <w:rPr>
          <w:rFonts w:hint="eastAsia"/>
        </w:rPr>
        <w:t xml:space="preserve">　前項において準用する第十八条第一項の規定の適用がある場合において、当該発行者のその公開買付開始公告等、公開買付届出書の提出又は公開買付説明書の作成を行つた時における当該発行者の役員は、当該発行者と連帯して前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393BED" w:rsidRDefault="00FF26FA" w:rsidP="00393BED">
      <w:pPr>
        <w:ind w:left="178" w:hangingChars="85" w:hanging="178"/>
        <w:rPr>
          <w:rFonts w:hint="eastAsia"/>
        </w:rPr>
      </w:pPr>
      <w:r>
        <w:rPr>
          <w:rFonts w:hint="eastAsia"/>
          <w:u w:val="thick" w:color="FF0000"/>
        </w:rPr>
        <w:t>⑬</w:t>
      </w:r>
      <w:r w:rsidR="00393BED">
        <w:rPr>
          <w:rFonts w:hint="eastAsia"/>
        </w:rPr>
        <w:t xml:space="preserve">　第二項、第三項及び第五項から第十一項までの場合において、これらの規定に規定する読替えのほか、必要な技術的読替えは、政令で定める。</w:t>
      </w:r>
    </w:p>
    <w:p w:rsidR="00E96D3C" w:rsidRDefault="00E96D3C" w:rsidP="00BB6331">
      <w:pPr>
        <w:rPr>
          <w:rFonts w:hint="eastAsia"/>
        </w:rPr>
      </w:pPr>
    </w:p>
    <w:p w:rsidR="00E96D3C" w:rsidRDefault="00E96D3C"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2740C">
        <w:tab/>
      </w:r>
      <w:r w:rsidR="0022740C">
        <w:rPr>
          <w:rFonts w:hint="eastAsia"/>
        </w:rPr>
        <w:t>（改正なし）</w:t>
      </w:r>
    </w:p>
    <w:p w:rsidR="00C31BF8" w:rsidRDefault="00BB6331" w:rsidP="00C31BF8">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C31BF8" w:rsidRDefault="00C31BF8" w:rsidP="00C31BF8"/>
    <w:p w:rsidR="00C31BF8" w:rsidRDefault="00C31BF8" w:rsidP="00C31BF8">
      <w:r>
        <w:rPr>
          <w:rFonts w:hint="eastAsia"/>
        </w:rPr>
        <w:t>（改正後）</w:t>
      </w:r>
    </w:p>
    <w:p w:rsidR="00C31BF8" w:rsidRPr="00AE5A76" w:rsidRDefault="00C31BF8" w:rsidP="00C31BF8">
      <w:r w:rsidRPr="00AE5A76">
        <w:rPr>
          <w:rFonts w:hint="eastAsia"/>
        </w:rPr>
        <w:t>第二節　発行者による上場株券等の公開買付け</w:t>
      </w:r>
    </w:p>
    <w:p w:rsidR="00C31BF8" w:rsidRPr="00AE5A76" w:rsidRDefault="00C31BF8" w:rsidP="00C31BF8"/>
    <w:p w:rsidR="00C31BF8" w:rsidRPr="00AE5A76" w:rsidRDefault="00C31BF8" w:rsidP="00C31BF8">
      <w:pPr>
        <w:ind w:left="178" w:hangingChars="85" w:hanging="178"/>
      </w:pPr>
      <w:r w:rsidRPr="00AE5A76">
        <w:rPr>
          <w:rFonts w:hint="eastAsia"/>
        </w:rPr>
        <w:t>第二十七条の二十二の二　上場株券等の当該上場株券等の発行者による取引所有価証券市場外に</w:t>
      </w:r>
      <w:r w:rsidRPr="00C31BF8">
        <w:rPr>
          <w:rFonts w:hint="eastAsia"/>
          <w:u w:val="single" w:color="FF0000"/>
        </w:rPr>
        <w:t>おける買付け等</w:t>
      </w:r>
      <w:r w:rsidRPr="00AF7F07">
        <w:rPr>
          <w:rFonts w:hint="eastAsia"/>
          <w:u w:val="single" w:color="FF0000"/>
        </w:rPr>
        <w:t>（買付けその他の有償の譲受けをいう。以下この条及び次条において同じ。）</w:t>
      </w:r>
      <w:r w:rsidRPr="00AE5A76">
        <w:rPr>
          <w:rFonts w:hint="eastAsia"/>
        </w:rPr>
        <w:t>のうち、次に掲げるものに該当するものについては、公開買付けによらなければならない。ただし、取引所有価証券市場における有価証券の売買等に準ずるものとして政令で定める取引による買付け等については、この限りでない。</w:t>
      </w:r>
    </w:p>
    <w:p w:rsidR="00C31BF8" w:rsidRPr="00AE5A76" w:rsidRDefault="00C31BF8" w:rsidP="00C31BF8">
      <w:pPr>
        <w:ind w:leftChars="86" w:left="359" w:hangingChars="85" w:hanging="178"/>
      </w:pPr>
      <w:r w:rsidRPr="00AE5A76">
        <w:rPr>
          <w:rFonts w:hint="eastAsia"/>
        </w:rPr>
        <w:t xml:space="preserve">一　</w:t>
      </w:r>
      <w:r w:rsidRPr="00C31BF8">
        <w:rPr>
          <w:rFonts w:hint="eastAsia"/>
          <w:u w:val="single" w:color="FF0000"/>
        </w:rPr>
        <w:t>会社法第百五十六条第一項（同法第百六十五条第三項の規定により読み替えて適用する場合を含む。）の規定による買付け等（同法第百六十条第一項に規定する同法第百五十八条第一項の規定による通知を行う場合を除く。）</w:t>
      </w:r>
    </w:p>
    <w:p w:rsidR="00C31BF8" w:rsidRPr="00C31BF8" w:rsidRDefault="00C31BF8" w:rsidP="00C31BF8">
      <w:pPr>
        <w:ind w:leftChars="85" w:left="359" w:hangingChars="86" w:hanging="181"/>
        <w:rPr>
          <w:u w:val="single" w:color="FF0000"/>
        </w:rPr>
      </w:pPr>
      <w:r w:rsidRPr="00C31BF8">
        <w:rPr>
          <w:rFonts w:hint="eastAsia"/>
          <w:u w:val="single" w:color="FF0000"/>
        </w:rPr>
        <w:lastRenderedPageBreak/>
        <w:t>（一の二、二　削除）</w:t>
      </w:r>
    </w:p>
    <w:p w:rsidR="00C31BF8" w:rsidRPr="00AE5A76" w:rsidRDefault="00C31BF8" w:rsidP="00C31BF8">
      <w:pPr>
        <w:ind w:leftChars="85" w:left="359" w:hangingChars="86" w:hanging="181"/>
      </w:pPr>
      <w:r>
        <w:rPr>
          <w:rFonts w:hint="eastAsia"/>
          <w:u w:val="single" w:color="FF0000"/>
        </w:rPr>
        <w:t>二</w:t>
      </w:r>
      <w:r w:rsidRPr="00AE5A76">
        <w:rPr>
          <w:rFonts w:hint="eastAsia"/>
        </w:rPr>
        <w:t xml:space="preserve">　上場株券等の発行者が外国会社である買付け等のうち、多数の者が当該買付け等に関する事項を知り得る状態に置かれる方法により行われる買付け等として政令で定めるもの</w:t>
      </w:r>
    </w:p>
    <w:p w:rsidR="00C31BF8" w:rsidRPr="00C31BF8" w:rsidRDefault="00C31BF8" w:rsidP="00C31BF8">
      <w:pPr>
        <w:ind w:left="178" w:hangingChars="85" w:hanging="178"/>
      </w:pPr>
      <w:r w:rsidRPr="00AE5A76">
        <w:rPr>
          <w:rFonts w:hint="eastAsia"/>
        </w:rPr>
        <w:t>②　第二十七条の二第二項から第六項まで、第二十七条の三（第二項第二号を除く。）、第二十七条の四、第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買付け等を行う場合について準用する。この場合において、これらの規定（第二十七条の三第四項及び第二十七条の十一第一項ただし書を除く。）中「株券等」とあるのは「上場株券等」と、第二十七条の二第六項中「売付け等（売付けその他の有償の譲渡をいう。以下この章において同じ。）」とあるのは「売付け等」と、第二十七条の三第二項中「次に」とあるのは「第一号及び第三号に」と、同条第三項中「公開買付者、その特別関係者（第二十七条の二第七項に規定する特別関係者をいう。以下この節において同じ。）その他政令で定める関係者」とあるのは「公開買付者その他政令で定める関係者」と、同条第四項前段中「当該公開買付けに係る株券等の発行者（当該公開買付届出書を提出した日において、既に</w:t>
      </w:r>
      <w:r w:rsidRPr="00C31BF8">
        <w:rPr>
          <w:rFonts w:hint="eastAsia"/>
        </w:rPr>
        <w:t>当該発行者の</w:t>
      </w:r>
      <w:r w:rsidRPr="00AE5A76">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上場株券等の区分に応じ、当該各号に定める者に送付するとともに、当該公開買付届出書を提出した日において、既に当該公開買付者</w:t>
      </w:r>
      <w:r>
        <w:rPr>
          <w:rFonts w:hint="eastAsia"/>
          <w:u w:val="single" w:color="FF0000"/>
        </w:rPr>
        <w:t xml:space="preserve">　</w:t>
      </w:r>
      <w:r w:rsidRPr="00AE5A76">
        <w:rPr>
          <w:rFonts w:hint="eastAsia"/>
        </w:rPr>
        <w:t>が発行者である株券等に係る公開買付届出書の提出をしている者がある場合には、当該提出をしている者」と、同項各号中「株券等」とあるのは「上場株券等」と、第二十七条の五ただし書中「次に掲げる」とあるのは「政令で定める」と、第二十七条の十一第一項ただし書中「公開買付者が公開買付開始公告及び公開買付届出書において公開買付けに係る株券等の発行者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手続開始の決定その他の政令で定める重要な事情の変更が生じた」とあるのは「当該公開買付けにより当該上場株券等の買付け等を行うことが他の法令に違反することとなる場合又は他の法令に違反することとなるおそれがある事情として政令で定める事情が生じた」と、第二十七条の十三第四項中「次に」とあるのは「第二号に」と、第二十七条の十四第一項中「及び意見表明報告書（これらの」とあるのは「（その」と、同条第三項中「及び第二十七条の十第三項（同条第四項において</w:t>
      </w:r>
      <w:r w:rsidRPr="00AE5A76">
        <w:rPr>
          <w:rFonts w:hint="eastAsia"/>
        </w:rPr>
        <w:lastRenderedPageBreak/>
        <w:t>準用する場合を含む。）の規定」とあるのは「の規定」と、第二十七条の十五第一項中「、公開買付報告書又は意見表明報告書」とあるのは「又は公開買付報告書」と、同条第二項中「公開買付者等及び</w:t>
      </w:r>
      <w:r w:rsidRPr="00C31BF8">
        <w:rPr>
          <w:rFonts w:hint="eastAsia"/>
        </w:rPr>
        <w:t>対象者」とあるのは「公開買付者等」と、前条第一項中「公開買付者又はその特別関係者」とあるのは「公開買付者」と読み替えるものとする。</w:t>
      </w:r>
    </w:p>
    <w:p w:rsidR="00C31BF8" w:rsidRPr="00AE5A76" w:rsidRDefault="00C31BF8" w:rsidP="00C31BF8">
      <w:pPr>
        <w:ind w:left="178" w:hangingChars="85" w:hanging="178"/>
      </w:pPr>
      <w:r w:rsidRPr="00C31BF8">
        <w:rPr>
          <w:rFonts w:hint="eastAsia"/>
        </w:rPr>
        <w:t>③　第二十七条の三第四項の規定は、前項において準用する第二十七条の八第一項から第四項までの規定により訂正届出書が提出された場合について準用する。この場合において、第二十七条の三第四項前段中「当該公開買付けに係る株券等の発行者（当該公開買付届出書を提出した日において、既に当該発行者の</w:t>
      </w:r>
      <w:r w:rsidRPr="00AE5A76">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上場株券等の区分に応じ、当該各号に定める者に送付するとともに、当該訂正届出書を提出した日において、既に当該公開買付者</w:t>
      </w:r>
      <w:r w:rsidRPr="003F1C1A">
        <w:rPr>
          <w:rFonts w:hint="eastAsia"/>
        </w:rPr>
        <w:t>が発行者である</w:t>
      </w:r>
      <w:r w:rsidRPr="00AE5A76">
        <w:rPr>
          <w:rFonts w:hint="eastAsia"/>
        </w:rPr>
        <w:t>株券等に係る公開買付届出書の提出をしている者がある場合には、当該提出をしている者」と、同項各号中「株券等」とあるのは「上場株券等」と読み替えるものとする。</w:t>
      </w:r>
    </w:p>
    <w:p w:rsidR="00C31BF8" w:rsidRPr="00AE5A76" w:rsidRDefault="00C31BF8" w:rsidP="00C31BF8">
      <w:pPr>
        <w:ind w:left="178" w:hangingChars="85" w:hanging="178"/>
      </w:pPr>
      <w:r w:rsidRPr="00AE5A76">
        <w:rPr>
          <w:rFonts w:hint="eastAsia"/>
        </w:rPr>
        <w:t>④　公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上場株券等の区分に応じ、当該各号に定める者に送付しなければならない。この場合において、当該写しの送付に関し必要な事項は、内閣府令で定める。</w:t>
      </w:r>
    </w:p>
    <w:p w:rsidR="00C31BF8" w:rsidRPr="00AE5A76" w:rsidRDefault="00C31BF8" w:rsidP="00C31BF8">
      <w:pPr>
        <w:ind w:left="178" w:hangingChars="85" w:hanging="178"/>
      </w:pPr>
      <w:r w:rsidRPr="00AE5A76">
        <w:rPr>
          <w:rFonts w:hint="eastAsia"/>
        </w:rPr>
        <w:t>⑤　第二十七条の五の規定は、第二項において準用する第二十七条の八第八項の規定により公開買付けに係る買付け等の期間を延長しなければならない場合における当該延長しなければならない期間の末日までの間について準用する。この場合において、第二十七条の五中「株券等」とあるのは「上場株券等」と、「次に掲げる」とあるのは「政令で定める」と読み替えるものとする。</w:t>
      </w:r>
    </w:p>
    <w:p w:rsidR="00C31BF8" w:rsidRPr="00AE5A76" w:rsidRDefault="00C31BF8" w:rsidP="00C31BF8">
      <w:pPr>
        <w:ind w:left="178" w:hangingChars="85" w:hanging="178"/>
      </w:pPr>
      <w:r w:rsidRPr="00AE5A76">
        <w:rPr>
          <w:rFonts w:hint="eastAsia"/>
        </w:rPr>
        <w:t>⑥　第二十七条の七の規定は、第二項において準用する第二十七条の八第八項及び第十一項の規定による公告又は公表について準用する。</w:t>
      </w:r>
    </w:p>
    <w:p w:rsidR="00C31BF8" w:rsidRPr="00AE5A76" w:rsidRDefault="00C31BF8" w:rsidP="00C31BF8">
      <w:pPr>
        <w:ind w:left="178" w:hangingChars="85" w:hanging="178"/>
      </w:pPr>
      <w:r w:rsidRPr="00AE5A76">
        <w:rPr>
          <w:rFonts w:hint="eastAsia"/>
        </w:rPr>
        <w:t>⑦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内閣府令で定める事情がある」とあるのは「第二十七条の二十二の二第二項において</w:t>
      </w:r>
      <w:r w:rsidRPr="00AE5A76">
        <w:rPr>
          <w:rFonts w:hint="eastAsia"/>
        </w:rPr>
        <w:lastRenderedPageBreak/>
        <w:t>準用する第二十七条の十三第五項に規定するあん分比例方式により買付け等をする上場株券等の数が確定した」と、「訂正届出書」とあるのは「訂正報告書」と、同条第三項中「訂正届出書」とあるのは「訂正報告書」と、「買付条件等がこの節の規定」とあるのは「買付け等に係る受渡しその他の決済が第二十七条の二十二の二第二項において準用する第二十七条の十三第四項（第一号を除く。）及び第二十七条の十三第五項の規定」と、「買付条件等の変更が第二十七条の六第三項の規定」とあるのは「買付け等をする上場株券等の数の計算の結果が第二十七条の二十二の二第二項において準用する第二十七条の十三第五項に規定する内閣府令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C31BF8" w:rsidRPr="00AE5A76" w:rsidRDefault="00C31BF8" w:rsidP="00C31BF8">
      <w:pPr>
        <w:ind w:left="178" w:hangingChars="85" w:hanging="178"/>
      </w:pPr>
      <w:r w:rsidRPr="00AE5A76">
        <w:rPr>
          <w:rFonts w:hint="eastAsia"/>
        </w:rPr>
        <w:t>⑧　第四項の規定は、前項において準用する第二十七条の八第一項から第四項までの規定による訂正報告書について準用する。この場合において、第四項中「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とあるのは「訂正報告書（第七項において準用する第二十七条の八第一項から第四項までの規定による訂正報告書をいう。）」と、「公開買付撤回届出書又は公開買付報告書」とあるのは「訂正報告書」と読み替えるものとする。</w:t>
      </w:r>
    </w:p>
    <w:p w:rsidR="00C31BF8" w:rsidRPr="00AE5A76" w:rsidRDefault="00C31BF8" w:rsidP="00C31BF8">
      <w:pPr>
        <w:ind w:left="178" w:hangingChars="85" w:hanging="178"/>
      </w:pPr>
      <w:r w:rsidRPr="00AE5A76">
        <w:rPr>
          <w:rFonts w:hint="eastAsia"/>
        </w:rPr>
        <w:t>⑨　第十六条の規定は、第二項において準用する第二十七条の三第三項若しくは第二十七条の八第七項の規定に違反して内閣府令で定める行為をした者又は第二項において準用する第二十七条の九第二項若しくは第三項の規定に違反して当該上場株券等の買付け等をした者について準用する。この場合において、第十六条中「これを取得した者」とあるのは、「当該公開買付けに応じて当該上場株券等の売付け等をした者」と読み替えるものとする。</w:t>
      </w:r>
    </w:p>
    <w:p w:rsidR="00C31BF8" w:rsidRPr="00A44FFC" w:rsidRDefault="00C31BF8" w:rsidP="00C31BF8">
      <w:pPr>
        <w:ind w:left="178" w:hangingChars="85" w:hanging="178"/>
        <w:rPr>
          <w:rFonts w:hint="eastAsia"/>
        </w:rPr>
      </w:pPr>
      <w:r w:rsidRPr="00A44FFC">
        <w:rPr>
          <w:rFonts w:hint="eastAsia"/>
        </w:rPr>
        <w:t>⑩　第十七条の規定は、重要な事項について虚偽の記載があり、又は表示すべき重要な事項若しくは誤解を生じさせないために必要な重要な事実の表示が欠けている公開買付説明書（第二項において準用する第二十七条の九第一項に規定する公開買付説明書をいう。以下この節において同じ。）その他の表示を使用して上場株券等の売付け等をさせた者について準用する。この場合において、同条中「当該有価証券を取得した者」とあるのは、「当該公開買付けに応じて上場株券等の売付け等をした者」と読み替えるものとする。</w:t>
      </w:r>
    </w:p>
    <w:p w:rsidR="00C31BF8" w:rsidRPr="00A44FFC" w:rsidRDefault="00C31BF8" w:rsidP="00C31BF8">
      <w:pPr>
        <w:ind w:left="178" w:hangingChars="85" w:hanging="178"/>
        <w:rPr>
          <w:rFonts w:hint="eastAsia"/>
        </w:rPr>
      </w:pPr>
      <w:r w:rsidRPr="00A44FFC">
        <w:rPr>
          <w:rFonts w:hint="eastAsia"/>
        </w:rPr>
        <w:t>⑪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上場株券等の売付け等をした</w:t>
      </w:r>
      <w:r w:rsidRPr="00A44FFC">
        <w:rPr>
          <w:rFonts w:hint="eastAsia"/>
        </w:rPr>
        <w:lastRenderedPageBreak/>
        <w:t>者」と、「その取得の申込みの際」とあるのは「その売付け等の際」と読み替えるものとする。</w:t>
      </w:r>
    </w:p>
    <w:p w:rsidR="00C31BF8" w:rsidRPr="00A44FFC" w:rsidRDefault="00C31BF8" w:rsidP="00C31BF8">
      <w:pPr>
        <w:ind w:leftChars="86" w:left="359" w:hangingChars="85" w:hanging="178"/>
        <w:rPr>
          <w:rFonts w:hint="eastAsia"/>
          <w:u w:val="single" w:color="FF0000"/>
        </w:rPr>
      </w:pPr>
      <w:r w:rsidRPr="00A44FFC">
        <w:rPr>
          <w:rFonts w:hint="eastAsia"/>
        </w:rPr>
        <w:t>一　重要な事項について虚偽の表示があり、又は表示すべき重要な事項若しくは誤解を生じさせないために必要な重要な事実の表示が欠けている第二項において準用する第二十七条の三第二項に規定する公開買付開始公告又は第二項において準用する第二十七条の六第一項若しくは第二項、第二十七条の七第一項若しくは第二項若しくは第二十七条の八第八項若しくは第十一項の規定若しくは第六項において準用する第二十七条の七第一項若しくは第二項の規定による公告若しくは公表（次項において「公開買付開始公告等」という。）を行つた</w:t>
      </w:r>
      <w:r w:rsidRPr="00A44FFC">
        <w:rPr>
          <w:rFonts w:hint="eastAsia"/>
          <w:u w:val="single" w:color="FF0000"/>
        </w:rPr>
        <w:t>者</w:t>
      </w:r>
    </w:p>
    <w:p w:rsidR="00C31BF8" w:rsidRPr="00C31BF8" w:rsidRDefault="00C31BF8" w:rsidP="00C31BF8">
      <w:pPr>
        <w:ind w:leftChars="86" w:left="359" w:hangingChars="85" w:hanging="178"/>
        <w:rPr>
          <w:rFonts w:hint="eastAsia"/>
        </w:rPr>
      </w:pPr>
      <w:r w:rsidRPr="00A44FFC">
        <w:rPr>
          <w:rFonts w:hint="eastAsia"/>
        </w:rPr>
        <w:t>二　重要な事項について虚偽の記載があり、又は記載すべき重要な事項若しくは誤解を生じさせないために必要な重要な事実の記載が欠けている第二項において準用する第二十七条の三第二項に規定する公開買付届出書（その訂正届出書を含む。次項において同じ。）を提出した</w:t>
      </w:r>
      <w:r w:rsidRPr="00C31BF8">
        <w:rPr>
          <w:rFonts w:hint="eastAsia"/>
        </w:rPr>
        <w:t>者</w:t>
      </w:r>
    </w:p>
    <w:p w:rsidR="00C31BF8" w:rsidRPr="00C31BF8" w:rsidRDefault="00C31BF8" w:rsidP="00C31BF8">
      <w:pPr>
        <w:ind w:leftChars="86" w:left="359" w:hangingChars="85" w:hanging="178"/>
        <w:rPr>
          <w:rFonts w:hint="eastAsia"/>
        </w:rPr>
      </w:pPr>
      <w:r w:rsidRPr="00C31BF8">
        <w:rPr>
          <w:rFonts w:hint="eastAsia"/>
        </w:rPr>
        <w:t>三　重要な事項について虚偽の記載があり、又は記載すべき重要な事項若しくは誤解を生じさせないために必要な重要な事実の記載が欠けている公開買付説明書（第二項において準用する第二十七条の九第三項の規定により訂正された公開買付説明書を含む。次項において同じ。）を作成した者</w:t>
      </w:r>
    </w:p>
    <w:p w:rsidR="00C31BF8" w:rsidRPr="00A44FFC" w:rsidRDefault="00C31BF8" w:rsidP="00C31BF8">
      <w:pPr>
        <w:ind w:left="178" w:hangingChars="85" w:hanging="178"/>
        <w:rPr>
          <w:rFonts w:hint="eastAsia"/>
        </w:rPr>
      </w:pPr>
      <w:r w:rsidRPr="00C31BF8">
        <w:rPr>
          <w:rFonts w:hint="eastAsia"/>
        </w:rPr>
        <w:t>⑫　前項において準用する第十八条第一項の規定の適用がある場合において、当該発行者のその公開買付開始公告等、公開買付届出書の提出又は公開買付説明書の作成を行つた時における当該発行者の役員は、当該発行者</w:t>
      </w:r>
      <w:r w:rsidRPr="00A44FFC">
        <w:rPr>
          <w:rFonts w:hint="eastAsia"/>
        </w:rPr>
        <w:t>と連帯して前項の規定による賠償の責めに任ずる。ただし、当該役員が、記載が虚偽であり又は欠けていることを知らず、かつ、相当な注意を用いたにもかかわらず知ることができなかったことを証明したときは、この限りでない。</w:t>
      </w:r>
    </w:p>
    <w:p w:rsidR="00C31BF8" w:rsidRPr="00A44FFC" w:rsidRDefault="00C31BF8" w:rsidP="00C31BF8">
      <w:pPr>
        <w:ind w:left="178" w:hangingChars="85" w:hanging="178"/>
        <w:rPr>
          <w:rFonts w:hint="eastAsia"/>
        </w:rPr>
      </w:pPr>
      <w:r w:rsidRPr="00A44FFC">
        <w:rPr>
          <w:rFonts w:hint="eastAsia"/>
        </w:rPr>
        <w:t>⑬　第二項、第三項及び第五項から第十一項までの場合において、これらの規定に規定する読替えのほか、必要な技術的読替えは、政令で定める。</w:t>
      </w:r>
    </w:p>
    <w:p w:rsidR="00C31BF8" w:rsidRPr="00C31BF8" w:rsidRDefault="00C31BF8" w:rsidP="00C31BF8">
      <w:pPr>
        <w:ind w:left="178" w:hangingChars="85" w:hanging="178"/>
      </w:pPr>
    </w:p>
    <w:p w:rsidR="00C31BF8" w:rsidRDefault="00C31BF8" w:rsidP="00C31BF8">
      <w:pPr>
        <w:ind w:left="178" w:hangingChars="85" w:hanging="178"/>
      </w:pPr>
      <w:r>
        <w:rPr>
          <w:rFonts w:hint="eastAsia"/>
        </w:rPr>
        <w:t>（改正前）</w:t>
      </w:r>
    </w:p>
    <w:p w:rsidR="00C31BF8" w:rsidRPr="00AE5A76" w:rsidRDefault="00C31BF8" w:rsidP="00C31BF8">
      <w:r w:rsidRPr="00AE5A76">
        <w:rPr>
          <w:rFonts w:hint="eastAsia"/>
        </w:rPr>
        <w:t>第二節　発行者による上場株券等の公開買付け</w:t>
      </w:r>
    </w:p>
    <w:p w:rsidR="00C31BF8" w:rsidRPr="00AE5A76" w:rsidRDefault="00C31BF8" w:rsidP="00C31BF8"/>
    <w:p w:rsidR="00C31BF8" w:rsidRPr="00AE5A76" w:rsidRDefault="00C31BF8" w:rsidP="00C31BF8">
      <w:pPr>
        <w:ind w:left="178" w:hangingChars="85" w:hanging="178"/>
      </w:pPr>
      <w:r w:rsidRPr="00AE5A76">
        <w:rPr>
          <w:rFonts w:hint="eastAsia"/>
        </w:rPr>
        <w:t>第二十七条の二十二の二　上場株券等の当該上場株券等の発行者による取引所有価証券市場外に</w:t>
      </w:r>
      <w:r w:rsidRPr="00C31BF8">
        <w:rPr>
          <w:rFonts w:hint="eastAsia"/>
          <w:u w:val="single" w:color="FF0000"/>
        </w:rPr>
        <w:t>おける買付け等</w:t>
      </w:r>
      <w:r w:rsidRPr="00AE5A76">
        <w:rPr>
          <w:rFonts w:hint="eastAsia"/>
        </w:rPr>
        <w:t>のうち、次に掲げるものに該当するものについては、公開買付けによらなければならない。ただし、取引所有価証券市場における有価証券の売買等に準ずるものとして政令で定める取引による買付け等については、この限りでない。</w:t>
      </w:r>
    </w:p>
    <w:p w:rsidR="00C31BF8" w:rsidRPr="00C31BF8" w:rsidRDefault="00C31BF8" w:rsidP="00C31BF8">
      <w:pPr>
        <w:ind w:leftChars="85" w:left="359" w:hangingChars="86" w:hanging="181"/>
        <w:rPr>
          <w:u w:val="single" w:color="FF0000"/>
        </w:rPr>
      </w:pPr>
      <w:r w:rsidRPr="00AE5A76">
        <w:rPr>
          <w:rFonts w:hint="eastAsia"/>
        </w:rPr>
        <w:t xml:space="preserve">一　</w:t>
      </w:r>
      <w:r w:rsidRPr="00C31BF8">
        <w:rPr>
          <w:rFonts w:hint="eastAsia"/>
          <w:u w:val="single" w:color="FF0000"/>
        </w:rPr>
        <w:t>商法第二百十条第一項の規定による買付け（同条第二項第二号に掲げる事項につき決議を受けたものを除く。）</w:t>
      </w:r>
    </w:p>
    <w:p w:rsidR="00C31BF8" w:rsidRPr="00C31BF8" w:rsidRDefault="00C31BF8" w:rsidP="00C31BF8">
      <w:pPr>
        <w:ind w:leftChars="85" w:left="359" w:hangingChars="86" w:hanging="181"/>
        <w:rPr>
          <w:u w:val="single" w:color="FF0000"/>
        </w:rPr>
      </w:pPr>
      <w:r w:rsidRPr="00C31BF8">
        <w:rPr>
          <w:rFonts w:hint="eastAsia"/>
          <w:u w:val="single" w:color="FF0000"/>
        </w:rPr>
        <w:t>一の二　商法第二百十一条ノ三第一項の規定による買付け（同項第一号に掲げる場合を除</w:t>
      </w:r>
      <w:r w:rsidRPr="00C31BF8">
        <w:rPr>
          <w:rFonts w:hint="eastAsia"/>
          <w:u w:val="single" w:color="FF0000"/>
        </w:rPr>
        <w:lastRenderedPageBreak/>
        <w:t>く。）</w:t>
      </w:r>
    </w:p>
    <w:p w:rsidR="00C31BF8" w:rsidRPr="00C31BF8" w:rsidRDefault="00C31BF8" w:rsidP="00C31BF8">
      <w:pPr>
        <w:ind w:leftChars="85" w:left="359" w:hangingChars="86" w:hanging="181"/>
        <w:rPr>
          <w:u w:val="single" w:color="FF0000"/>
        </w:rPr>
      </w:pPr>
      <w:r w:rsidRPr="00C31BF8">
        <w:rPr>
          <w:rFonts w:hint="eastAsia"/>
          <w:u w:val="single" w:color="FF0000"/>
        </w:rPr>
        <w:t>二　商法第二百十三条第一項の規定による株式の消却又は償還株式の消却のための買付け等のうち、多数の者が当該買付け等に関する事項（当該買付け等に係る上場株券等の買付け等の申込み又は売付け等の申込みの勧誘を行う旨の文言が含まれるものに限る。次号において同じ。）を知り得る状態に置かれる方法により行われる買付け等として政令で定めるもの</w:t>
      </w:r>
    </w:p>
    <w:p w:rsidR="00C31BF8" w:rsidRPr="00AE5A76" w:rsidRDefault="00C31BF8" w:rsidP="00C31BF8">
      <w:pPr>
        <w:ind w:leftChars="85" w:left="359" w:hangingChars="86" w:hanging="181"/>
      </w:pPr>
      <w:r w:rsidRPr="00C31BF8">
        <w:rPr>
          <w:rFonts w:hint="eastAsia"/>
          <w:u w:val="single" w:color="FF0000"/>
        </w:rPr>
        <w:t>三</w:t>
      </w:r>
      <w:r w:rsidRPr="00AE5A76">
        <w:rPr>
          <w:rFonts w:hint="eastAsia"/>
        </w:rPr>
        <w:t xml:space="preserve">　上場株券等の発行者が外国会社である買付け等のうち、多数の者が当該買付け等に関する事項を知り得る状態に置かれる方法により行われる買付け等として政令で定めるもの</w:t>
      </w:r>
    </w:p>
    <w:p w:rsidR="00C31BF8" w:rsidRPr="00C31BF8" w:rsidRDefault="00C31BF8" w:rsidP="00C31BF8">
      <w:pPr>
        <w:ind w:left="178" w:hangingChars="85" w:hanging="178"/>
      </w:pPr>
      <w:r w:rsidRPr="00AE5A76">
        <w:rPr>
          <w:rFonts w:hint="eastAsia"/>
        </w:rPr>
        <w:t>②　第二十七条の二第二項から第六項まで、第二十七条の三（第二項第二号を除く。）、第二十七条の四、第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買付け等を行う場合について準用する。この場合において、これらの規定（第二十七条の三第四項及び第二十七条の十一第一項ただし書を除く。）中「株券等」とあるのは「上場株券等」と、第二十七条の二第六項中「売付け等（売付けその他の有償の譲渡をいう。以下この章において同じ。）」とあるのは「売付け等」と、第二十七条の三第二項中「次に」とあるのは「第一号及び第三号に」と、同条第三項中「公開買付者、その特別関係者（第二十七条の二第七項に規定する特別関係者をいう。以下この節において同じ。）その他政令で定める関係者」とあるのは「公開買付者その他政令で定める関係者」と、同条第四項前段中「当該公開買付けに係る株券等の発行者（当該公開買付届出書を提出した日において、既に</w:t>
      </w:r>
      <w:r w:rsidRPr="00C31BF8">
        <w:rPr>
          <w:rFonts w:hint="eastAsia"/>
        </w:rPr>
        <w:t>当該発行者の</w:t>
      </w:r>
      <w:r w:rsidRPr="00AE5A76">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上場株券等の区分に応じ、当該各号に定める者に送付するとともに、当該公開買付届出書を提出した日において、既に当該公開買付者が発行者である株券等に係る公開買付届出書の提出をしている者がある場合には、当該提出をしている者」と、同項各号中「株券等」とあるのは「上場株券等」と、第二十七条の五ただし書中「次に掲げる」とあるのは「政令で定める」と、第二十七条の十一第一項ただし書中「公開買付者が公開買付開始公告及び公開買付届出書において公開買付けに係る株券等の発行者</w:t>
      </w:r>
      <w:r>
        <w:rPr>
          <w:rFonts w:hint="eastAsia"/>
          <w:u w:val="single" w:color="FF0000"/>
        </w:rPr>
        <w:t xml:space="preserve">　</w:t>
      </w:r>
      <w:r w:rsidRPr="00AE5A76">
        <w:rPr>
          <w:rFonts w:hint="eastAsia"/>
        </w:rPr>
        <w:t>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手続開始の決定その他の政令で定める重要な事</w:t>
      </w:r>
      <w:r w:rsidRPr="00AE5A76">
        <w:rPr>
          <w:rFonts w:hint="eastAsia"/>
        </w:rPr>
        <w:lastRenderedPageBreak/>
        <w:t>情の変更が生じた」とあるのは「当該公開買付けにより当該上場株券等の買付け等を行うことが他の法令に違反することとなる場合又は他の法令に違反することとなるおそれがある事情として政令で定める事情が生じた」と、第二十七条の十三第四項中「次に」とあるのは「第二号に」と、第二十七条の十四第一項中「及び意見表明報告書（これらの」とあるのは「（その」と、同条第三項中「及び第二十七条の十第三項（同条第四項において準用する場合を含む。）の規定」とあるのは「の規定」と、第二十七条の十五第一項中「、公開買付報告書又は意見表明報告書」とあるのは「又は公開買付報告書」と、同条第二項中「公開買付者等及び</w:t>
      </w:r>
      <w:r w:rsidRPr="00C31BF8">
        <w:rPr>
          <w:rFonts w:hint="eastAsia"/>
        </w:rPr>
        <w:t>対象者」とあるのは「公開買付者等」と、前条第一項中「公開買付者又はその特別関係者」とあるのは「公開買付者」と読み替えるものとする。</w:t>
      </w:r>
    </w:p>
    <w:p w:rsidR="00C31BF8" w:rsidRPr="00AE5A76" w:rsidRDefault="00C31BF8" w:rsidP="00C31BF8">
      <w:pPr>
        <w:ind w:left="178" w:hangingChars="85" w:hanging="178"/>
      </w:pPr>
      <w:r w:rsidRPr="00C31BF8">
        <w:rPr>
          <w:rFonts w:hint="eastAsia"/>
        </w:rPr>
        <w:t>③　第二十七条の三第四項の規定は、前項において準用する第二十七条の八第一項から第四項までの規定により訂正届出書が提出された場合について準用する。この場合において、第二十七条の三第四項前段中「当該公開買付けに係る株券等の発行者（当該公開買付届出書を提出した日において、既に当該発行者の</w:t>
      </w:r>
      <w:r w:rsidRPr="00AE5A76">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上場株券等の区分に応じ、当該各号に定める者に送付するとともに、当該訂正届出書を提出した日において、既に当該公開買付者</w:t>
      </w:r>
      <w:r w:rsidRPr="003F1C1A">
        <w:rPr>
          <w:rFonts w:hint="eastAsia"/>
        </w:rPr>
        <w:t>が発行者である</w:t>
      </w:r>
      <w:r w:rsidRPr="00AE5A76">
        <w:rPr>
          <w:rFonts w:hint="eastAsia"/>
        </w:rPr>
        <w:t>株券等に係る公開買付届出書の提出をしている者がある場合には、当該提出をしている者」と、同項各号中「株券等」とあるのは「上場株券等」と読み替えるものとする。</w:t>
      </w:r>
    </w:p>
    <w:p w:rsidR="00C31BF8" w:rsidRPr="00AE5A76" w:rsidRDefault="00C31BF8" w:rsidP="00C31BF8">
      <w:pPr>
        <w:ind w:left="178" w:hangingChars="85" w:hanging="178"/>
      </w:pPr>
      <w:r w:rsidRPr="00AE5A76">
        <w:rPr>
          <w:rFonts w:hint="eastAsia"/>
        </w:rPr>
        <w:t>④　公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上場株券等の区分に応じ、当該各号に定める者に送付しなければならない。この場合において、当該写しの送付に関し必要な事項は、内閣府令で定める。</w:t>
      </w:r>
    </w:p>
    <w:p w:rsidR="00C31BF8" w:rsidRPr="00AE5A76" w:rsidRDefault="00C31BF8" w:rsidP="00C31BF8">
      <w:pPr>
        <w:ind w:left="178" w:hangingChars="85" w:hanging="178"/>
      </w:pPr>
      <w:r w:rsidRPr="00AE5A76">
        <w:rPr>
          <w:rFonts w:hint="eastAsia"/>
        </w:rPr>
        <w:t>⑤　第二十七条の五の規定は、第二項において準用する第二十七条の八第八項の規定により公開買付けに係る買付け等の期間を延長しなければならない場合における当該延長しなければならない期間の末日までの間について準用する。この場合において、第二十七条の五中　「株券等」とあるのは「上場株券等」と、「次に掲げる」とあるのは「政令で定める」と読み替えるものとする。</w:t>
      </w:r>
    </w:p>
    <w:p w:rsidR="00C31BF8" w:rsidRPr="00AE5A76" w:rsidRDefault="00C31BF8" w:rsidP="00C31BF8">
      <w:pPr>
        <w:ind w:left="178" w:hangingChars="85" w:hanging="178"/>
      </w:pPr>
      <w:r w:rsidRPr="00AE5A76">
        <w:rPr>
          <w:rFonts w:hint="eastAsia"/>
        </w:rPr>
        <w:t>⑥　第二十七条の七の規定は、第二項において準用する第二十七条の八第八項及び第十一項の規定による公告又は公表について準用する。</w:t>
      </w:r>
    </w:p>
    <w:p w:rsidR="00C31BF8" w:rsidRPr="00AE5A76" w:rsidRDefault="00C31BF8" w:rsidP="00C31BF8">
      <w:pPr>
        <w:ind w:left="178" w:hangingChars="85" w:hanging="178"/>
      </w:pPr>
      <w:r w:rsidRPr="00AE5A76">
        <w:rPr>
          <w:rFonts w:hint="eastAsia"/>
        </w:rPr>
        <w:lastRenderedPageBreak/>
        <w:t>⑦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内閣府令で定める事情がある」とあるのは「第二十七条の二十二の二第二項において準用する第二十七条の十三第五項に規定するあん分比例方式により買付け等をする上場株券等の数が確定した」と、「訂正届出書」とあるのは「訂正報告書」と、同条第三項中「訂正届出書」とあるのは「訂正報告書」と、「買付条件等がこの節の規定」とあるのは「買付け等に係る受渡しその他の決済が第二十七条の二十二の二第二項において準用する第二十七条の十三第四項（第一号を除く。）及び第二十七条の十三第五項の規定」と、「買付条件等の変更が第二十七条の六第三項の規定」とあるのは「買付け等をする上場株券等の数の計算の結果が第二十七条の二十二の二第二項において準用する第二十七条の十三第五項に規定する内閣府令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C31BF8" w:rsidRPr="00AE5A76" w:rsidRDefault="00C31BF8" w:rsidP="00C31BF8">
      <w:pPr>
        <w:ind w:left="178" w:hangingChars="85" w:hanging="178"/>
      </w:pPr>
      <w:r w:rsidRPr="00AE5A76">
        <w:rPr>
          <w:rFonts w:hint="eastAsia"/>
        </w:rPr>
        <w:t>⑧　第四項の規定は、前項において準用する第二十七条の八第一項から第四項までの規定による訂正報告書について準用する。この場合において、第四項中「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とあるのは「訂正報告書（第七項において準用する第二十七条の八第一項から第四項までの規定による訂正報告書をいう。）」と、「公開買付撤回届出書又は公開買付報告書」とあるのは「訂正報告書」と読み替えるものとする。</w:t>
      </w:r>
    </w:p>
    <w:p w:rsidR="00C31BF8" w:rsidRPr="00AE5A76" w:rsidRDefault="00C31BF8" w:rsidP="00C31BF8">
      <w:pPr>
        <w:ind w:left="178" w:hangingChars="85" w:hanging="178"/>
      </w:pPr>
      <w:r w:rsidRPr="00AE5A76">
        <w:rPr>
          <w:rFonts w:hint="eastAsia"/>
        </w:rPr>
        <w:t>⑨　第十六条の規定は、第二項において準用する第二十七条の三第三項若しくは第二十七条の八第七項の規定に違反して内閣府令で定める行為をした者又は第二項において準用する第二十七条の九第二項若しくは第三項の規定に違反して当該上場株券等の買付け等をした者について準用する。この場合において、第十六条中「これを取得した者」とあるのは、「当該公開買付けに応じて当該上場株券等の売付け等をした者」と読み替えるものとする。</w:t>
      </w:r>
    </w:p>
    <w:p w:rsidR="00C31BF8" w:rsidRPr="00A44FFC" w:rsidRDefault="00C31BF8" w:rsidP="00C31BF8">
      <w:pPr>
        <w:ind w:left="178" w:hangingChars="85" w:hanging="178"/>
        <w:rPr>
          <w:rFonts w:hint="eastAsia"/>
        </w:rPr>
      </w:pPr>
      <w:r w:rsidRPr="00A44FFC">
        <w:rPr>
          <w:rFonts w:hint="eastAsia"/>
        </w:rPr>
        <w:t>⑩　第十七条の規定は、重要な事項について虚偽の記載があり、又は表示すべき重要な事項若しくは誤解を生じさせないために必要な重要な事実の表示が欠けている公開買付説明書（第二項において準用する第二十七条の九第一項に規定する公開買付説明書をいう。以下この節において同じ。）その他の表示を使用して上場株券等の売付け等をさせた者に</w:t>
      </w:r>
      <w:r w:rsidRPr="00A44FFC">
        <w:rPr>
          <w:rFonts w:hint="eastAsia"/>
        </w:rPr>
        <w:lastRenderedPageBreak/>
        <w:t>ついて準用する。この場合において、同条中「当該有価証券を取得した者」とあるのは、「当該公開買付けに応じて上場株券等の売付け等をした者」と読み替えるものとする。</w:t>
      </w:r>
    </w:p>
    <w:p w:rsidR="00C31BF8" w:rsidRPr="00A44FFC" w:rsidRDefault="00C31BF8" w:rsidP="00C31BF8">
      <w:pPr>
        <w:ind w:left="178" w:hangingChars="85" w:hanging="178"/>
        <w:rPr>
          <w:rFonts w:hint="eastAsia"/>
        </w:rPr>
      </w:pPr>
      <w:r w:rsidRPr="00A44FFC">
        <w:rPr>
          <w:rFonts w:hint="eastAsia"/>
        </w:rPr>
        <w:t>⑪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上場株券等の売付け等をした者」と、「その取得の申込みの際」とあるのは「その売付け等の際」と読み替えるものとする。</w:t>
      </w:r>
    </w:p>
    <w:p w:rsidR="00C31BF8" w:rsidRPr="00A44FFC" w:rsidRDefault="00C31BF8" w:rsidP="00C31BF8">
      <w:pPr>
        <w:ind w:leftChars="86" w:left="359" w:hangingChars="85" w:hanging="178"/>
        <w:rPr>
          <w:rFonts w:hint="eastAsia"/>
          <w:u w:val="single" w:color="FF0000"/>
        </w:rPr>
      </w:pPr>
      <w:r w:rsidRPr="00A44FFC">
        <w:rPr>
          <w:rFonts w:hint="eastAsia"/>
        </w:rPr>
        <w:t>一　重要な事項について虚偽の表示があり、又は表示すべき重要な事項若しくは誤解を生じさせないために必要な重要な事実の表示が欠けている第二項において準用する第二十七条の三第二項に規定する公開買付開始公告又は第二項において準用する第二十七条の六第一項若しくは第二項、第二十七条の七第一項若しくは第二項若しくは第二十七条の八第八項若しくは第十一項の規定若しくは第六項において準用する第二十七条の七第一項若しくは第二項の規定による公告若しくは公表（次項において「公開買付開始公告等」という。）を行つた</w:t>
      </w:r>
      <w:r w:rsidRPr="00A44FFC">
        <w:rPr>
          <w:rFonts w:hint="eastAsia"/>
          <w:u w:val="single" w:color="FF0000"/>
        </w:rPr>
        <w:t>者</w:t>
      </w:r>
    </w:p>
    <w:p w:rsidR="00C31BF8" w:rsidRPr="00C31BF8" w:rsidRDefault="00C31BF8" w:rsidP="00C31BF8">
      <w:pPr>
        <w:ind w:leftChars="86" w:left="359" w:hangingChars="85" w:hanging="178"/>
        <w:rPr>
          <w:rFonts w:hint="eastAsia"/>
        </w:rPr>
      </w:pPr>
      <w:r w:rsidRPr="00A44FFC">
        <w:rPr>
          <w:rFonts w:hint="eastAsia"/>
        </w:rPr>
        <w:t>二　重要な事項について虚偽の記載があり、又は記載すべき重要な事項若しくは誤解を生じさせないために必要な重要な事実の記載が欠けている第二項において準用する第二十七条の三第二項に規定する公開買付届出書（その訂正届出書を含む。次項において同じ。）を提出した</w:t>
      </w:r>
      <w:r w:rsidRPr="00C31BF8">
        <w:rPr>
          <w:rFonts w:hint="eastAsia"/>
        </w:rPr>
        <w:t>者</w:t>
      </w:r>
    </w:p>
    <w:p w:rsidR="00C31BF8" w:rsidRPr="00C31BF8" w:rsidRDefault="00C31BF8" w:rsidP="00C31BF8">
      <w:pPr>
        <w:ind w:leftChars="86" w:left="359" w:hangingChars="85" w:hanging="178"/>
        <w:rPr>
          <w:rFonts w:hint="eastAsia"/>
        </w:rPr>
      </w:pPr>
      <w:r w:rsidRPr="00C31BF8">
        <w:rPr>
          <w:rFonts w:hint="eastAsia"/>
        </w:rPr>
        <w:t>三　重要な事項について虚偽の記載があり、又は記載すべき重要な事項若しくは誤解を生じさせないために必要な重要な事実の記載が欠けている公開買付説明書（第二項において準用する第二十七条の九第三項の規定により訂正された公開買付説明書を含む。次項において同じ。）を作成した者</w:t>
      </w:r>
    </w:p>
    <w:p w:rsidR="00C31BF8" w:rsidRPr="00A44FFC" w:rsidRDefault="00C31BF8" w:rsidP="00C31BF8">
      <w:pPr>
        <w:ind w:left="178" w:hangingChars="85" w:hanging="178"/>
        <w:rPr>
          <w:rFonts w:hint="eastAsia"/>
        </w:rPr>
      </w:pPr>
      <w:r w:rsidRPr="00A44FFC">
        <w:rPr>
          <w:rFonts w:hint="eastAsia"/>
        </w:rPr>
        <w:t>⑫　前項において準用する第十八条第一項の規定の適用がある場合において、当該</w:t>
      </w:r>
      <w:r w:rsidRPr="00C31BF8">
        <w:rPr>
          <w:rFonts w:hint="eastAsia"/>
        </w:rPr>
        <w:t>発行者のその公開買付開始公告等、公開買付届出書の提出又は公開買付説明書の作成を行つた時における当該発行者の役員は、当該発行者と連帯して前項の規定による賠償の責め</w:t>
      </w:r>
      <w:r w:rsidRPr="00A44FFC">
        <w:rPr>
          <w:rFonts w:hint="eastAsia"/>
        </w:rPr>
        <w:t>に任ずる。ただし、当該役員が、記載が虚偽であり又は欠けていることを知らず、かつ、相当な注意を用いたにもかかわらず知ることができなかったことを証明したときは、この限りでない。</w:t>
      </w:r>
    </w:p>
    <w:p w:rsidR="00C31BF8" w:rsidRPr="00A44FFC" w:rsidRDefault="00C31BF8" w:rsidP="00C31BF8">
      <w:pPr>
        <w:ind w:left="178" w:hangingChars="85" w:hanging="178"/>
        <w:rPr>
          <w:rFonts w:hint="eastAsia"/>
        </w:rPr>
      </w:pPr>
      <w:r w:rsidRPr="00A44FFC">
        <w:rPr>
          <w:rFonts w:hint="eastAsia"/>
        </w:rPr>
        <w:t>⑬　第二項、第三項及び第五項から第十一項までの場合において、これらの規定に規定する読替えのほか、必要な技術的読替えは、政令で定める。</w:t>
      </w:r>
    </w:p>
    <w:p w:rsidR="00C31BF8" w:rsidRPr="00C31BF8" w:rsidRDefault="00C31BF8" w:rsidP="00C31BF8"/>
    <w:p w:rsidR="00BB6331" w:rsidRPr="00C31BF8"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31BF8">
        <w:tab/>
      </w:r>
      <w:r w:rsidR="00C31BF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31BF8">
        <w:tab/>
      </w:r>
      <w:r w:rsidR="00C31BF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31BF8">
        <w:tab/>
      </w:r>
      <w:r w:rsidR="00C31BF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31BF8">
        <w:tab/>
      </w:r>
      <w:r w:rsidR="00C31BF8">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31BF8">
        <w:tab/>
      </w:r>
      <w:r w:rsidR="00C31BF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31BF8">
        <w:tab/>
      </w:r>
      <w:r w:rsidR="00C31BF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31BF8">
        <w:tab/>
      </w:r>
      <w:r w:rsidR="00C31BF8">
        <w:rPr>
          <w:rFonts w:hint="eastAsia"/>
        </w:rPr>
        <w:t>（改正なし）</w:t>
      </w:r>
    </w:p>
    <w:p w:rsidR="00AE5A76" w:rsidRDefault="00BB6331" w:rsidP="00AE5A76">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AE5A76" w:rsidRDefault="00AE5A76" w:rsidP="00AE5A76"/>
    <w:p w:rsidR="00AE5A76" w:rsidRDefault="00AE5A76" w:rsidP="00AE5A76">
      <w:r>
        <w:rPr>
          <w:rFonts w:hint="eastAsia"/>
        </w:rPr>
        <w:t>（改正後）</w:t>
      </w:r>
    </w:p>
    <w:p w:rsidR="00AE5A76" w:rsidRPr="00AE5A76" w:rsidRDefault="00AE5A76" w:rsidP="00AE5A76">
      <w:r w:rsidRPr="00AE5A76">
        <w:rPr>
          <w:rFonts w:hint="eastAsia"/>
        </w:rPr>
        <w:t>第二節　発行者</w:t>
      </w:r>
      <w:r>
        <w:rPr>
          <w:rFonts w:hint="eastAsia"/>
          <w:u w:val="single" w:color="FF0000"/>
        </w:rPr>
        <w:t xml:space="preserve">　</w:t>
      </w:r>
      <w:r w:rsidRPr="00AE5A76">
        <w:rPr>
          <w:rFonts w:hint="eastAsia"/>
        </w:rPr>
        <w:t>による上場株券等の公開買付け</w:t>
      </w:r>
    </w:p>
    <w:p w:rsidR="00AE5A76" w:rsidRPr="00AE5A76" w:rsidRDefault="00AE5A76" w:rsidP="00AE5A76"/>
    <w:p w:rsidR="00AE5A76" w:rsidRPr="00AE5A76" w:rsidRDefault="00AE5A76" w:rsidP="00AE5A76">
      <w:pPr>
        <w:ind w:left="178" w:hangingChars="85" w:hanging="178"/>
      </w:pPr>
      <w:r w:rsidRPr="00AE5A76">
        <w:rPr>
          <w:rFonts w:hint="eastAsia"/>
        </w:rPr>
        <w:t>第二十七条の二十二の二　上場株券等の当該上場株券等の発行者</w:t>
      </w:r>
      <w:r>
        <w:rPr>
          <w:rFonts w:hint="eastAsia"/>
          <w:u w:val="single" w:color="FF0000"/>
        </w:rPr>
        <w:t xml:space="preserve">　</w:t>
      </w:r>
      <w:r w:rsidRPr="00AE5A76">
        <w:rPr>
          <w:rFonts w:hint="eastAsia"/>
        </w:rPr>
        <w:t>による取引所有価証券市場外における買付け等のうち、次に掲げるものに該当するものについては、公開買付けによらなければならない。ただし、取引所有価証券市場における有価証券の売買等に準ずるものとして政令で定める取引による買付け等については、この限りでない。</w:t>
      </w:r>
    </w:p>
    <w:p w:rsidR="00AE5A76" w:rsidRPr="00AE5A76" w:rsidRDefault="00AE5A76" w:rsidP="00AE5A76">
      <w:pPr>
        <w:ind w:leftChars="85" w:left="359" w:hangingChars="86" w:hanging="181"/>
      </w:pPr>
      <w:r w:rsidRPr="00AE5A76">
        <w:rPr>
          <w:rFonts w:hint="eastAsia"/>
        </w:rPr>
        <w:t>一　商法第二百十条第一項の規定による買付け（同条第二項第二号に掲げる事項につき決議を受けたものを除く。）</w:t>
      </w:r>
    </w:p>
    <w:p w:rsidR="00AE5A76" w:rsidRPr="00AE5A76" w:rsidRDefault="00AE5A76" w:rsidP="00AE5A76">
      <w:pPr>
        <w:ind w:leftChars="85" w:left="359" w:hangingChars="86" w:hanging="181"/>
      </w:pPr>
      <w:r w:rsidRPr="00AE5A76">
        <w:rPr>
          <w:rFonts w:hint="eastAsia"/>
        </w:rPr>
        <w:t>一の二　商法第二百十一条ノ三第一項の規定による買付け（同項第一号に掲げる場合を除く。）</w:t>
      </w:r>
    </w:p>
    <w:p w:rsidR="00AE5A76" w:rsidRPr="00AE5A76" w:rsidRDefault="00AE5A76" w:rsidP="00AE5A76">
      <w:pPr>
        <w:ind w:leftChars="85" w:left="359" w:hangingChars="86" w:hanging="181"/>
      </w:pPr>
      <w:r w:rsidRPr="00AE5A76">
        <w:rPr>
          <w:rFonts w:hint="eastAsia"/>
        </w:rPr>
        <w:t>二　商法第二百十三条第一項の規定による株式の消却又は償還株式の消却のための買付け等のうち、多数の者が当該買付け等に関する事項（当該買付け等に係る上場株券等の買付け等の申込み又は売付け等の申込みの勧誘を行う旨の文言が含まれるものに限る。次号において同じ。）を知り得る状態に置かれる方法により行われる買付け等として政令で定めるもの</w:t>
      </w:r>
    </w:p>
    <w:p w:rsidR="00AE5A76" w:rsidRPr="00AE5A76" w:rsidRDefault="00AE5A76" w:rsidP="00AE5A76">
      <w:pPr>
        <w:ind w:leftChars="85" w:left="359" w:hangingChars="86" w:hanging="181"/>
      </w:pPr>
      <w:r w:rsidRPr="00AE5A76">
        <w:rPr>
          <w:rFonts w:hint="eastAsia"/>
        </w:rPr>
        <w:t>三　上場株券等の発行者が外国会社である買付け等のうち、多数の者が当該買付け等に関する事項を知り得る状態に置かれる方法により行われる買付け等として政令で定めるもの</w:t>
      </w:r>
    </w:p>
    <w:p w:rsidR="00AE5A76" w:rsidRPr="00AE5A76" w:rsidRDefault="00AE5A76" w:rsidP="00AE5A76">
      <w:pPr>
        <w:ind w:left="178" w:hangingChars="85" w:hanging="178"/>
      </w:pPr>
      <w:r w:rsidRPr="00AE5A76">
        <w:rPr>
          <w:rFonts w:hint="eastAsia"/>
        </w:rPr>
        <w:t>②　第二十七条の二第二項から第六項まで、第二十七条の三（第二項第二号を除く。）、第二十七条の四、第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買付け等を行う場合について準用する。この場合において、これらの規定（第二十七条の三第四項及び第二十七条の十一第一項ただし書を除く。）中「株券等」とあるのは「上場株券等」と、第二十七条の二第六項中「売付け等（売付けその他の有償の譲渡をいう。以下この章において同じ。）」とあるのは「売付け等」と、第二十七条の三第二項中「次に」とあるのは「第一号及び第三号に」と、同条第三項中「公開買付者、その特別関係者（第二十七条の二第七項に規定する特別関係者をいう。以下こ</w:t>
      </w:r>
      <w:r w:rsidRPr="00AE5A76">
        <w:rPr>
          <w:rFonts w:hint="eastAsia"/>
        </w:rPr>
        <w:lastRenderedPageBreak/>
        <w:t>の節において同じ。）その他政令で定める関係者」とあるのは「公開買付者その他政令で定める関係者」と、同条第四項前段中「当該公開買付けに係る株券等の発行者</w:t>
      </w:r>
      <w:r>
        <w:rPr>
          <w:rFonts w:hint="eastAsia"/>
          <w:u w:val="single" w:color="FF0000"/>
        </w:rPr>
        <w:t xml:space="preserve">　</w:t>
      </w:r>
      <w:r w:rsidRPr="00AE5A76">
        <w:rPr>
          <w:rFonts w:hint="eastAsia"/>
        </w:rPr>
        <w:t>（当該公開買付届出書を提出した日において、既に</w:t>
      </w:r>
      <w:r w:rsidRPr="00E606EF">
        <w:rPr>
          <w:rFonts w:hint="eastAsia"/>
          <w:u w:val="single" w:color="FF0000"/>
        </w:rPr>
        <w:t>当該発行者の</w:t>
      </w:r>
      <w:r w:rsidRPr="00AE5A76">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上場株券等の区分に応じ、当該各号に定める者に送付するとともに、当該公開買付届出書を提出した日において、既に当該公開買付者</w:t>
      </w:r>
      <w:r>
        <w:rPr>
          <w:rFonts w:hint="eastAsia"/>
          <w:u w:val="single" w:color="FF0000"/>
        </w:rPr>
        <w:t xml:space="preserve">　</w:t>
      </w:r>
      <w:r w:rsidRPr="00AE5A76">
        <w:rPr>
          <w:rFonts w:hint="eastAsia"/>
        </w:rPr>
        <w:t>が発行者である株券等に係る公開買付届出書の提出をしている者がある場合には、当該提出をしている者」と、同項各号中「株券等」とあるのは「上場株券等」と、第二十七条の五ただし書中「次に掲げる」とあるのは「政令で定める」と、第二十七条の十一第一項ただし書中「公開買付者が公開買付開始公告及び公開買付届出書において公開買付けに係る株券等の発行者</w:t>
      </w:r>
      <w:r>
        <w:rPr>
          <w:rFonts w:hint="eastAsia"/>
          <w:u w:val="single" w:color="FF0000"/>
        </w:rPr>
        <w:t xml:space="preserve">　</w:t>
      </w:r>
      <w:r w:rsidRPr="00AE5A76">
        <w:rPr>
          <w:rFonts w:hint="eastAsia"/>
        </w:rPr>
        <w:t>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手続開始の決定その他の政令で定める重要な事情の変更が生じた」とあるのは「当該公開買付けにより当該上場株券等の買付け等を行うことが他の法令に違反することとなる場合又は他の法令に違反することとなるおそれがある事情として政令で定める事情が生じた」と、第二十七条の十三第四項中「次に」とあるのは「第二号に」と、第二十七条の十四第一項中「及び意見表明報告書（これらの」とあるのは「（その」と、同条第三項中「及び第二十七条の十第三項（同条第四項において準用する場合を含む。）の規定」とあるのは「の規定」と、第二十七条の十五第一項中「、公開買付報告書又は意見表明報告書」とあるのは「又は公開買付報告書」と、同条第二項中「公開買付者等及び</w:t>
      </w:r>
      <w:r w:rsidR="00A44FFC">
        <w:rPr>
          <w:rFonts w:hint="eastAsia"/>
          <w:u w:val="single" w:color="FF0000"/>
        </w:rPr>
        <w:t>対象者</w:t>
      </w:r>
      <w:r w:rsidRPr="00AE5A76">
        <w:rPr>
          <w:rFonts w:hint="eastAsia"/>
        </w:rPr>
        <w:t>」とあるのは「公開買付者等」と、前条第一項中「公開買付者又はその特別関係者」とあるのは「公開買付者」と読み替えるものとする。</w:t>
      </w:r>
    </w:p>
    <w:p w:rsidR="00AE5A76" w:rsidRPr="00AE5A76" w:rsidRDefault="00AE5A76" w:rsidP="00AE5A76">
      <w:pPr>
        <w:ind w:left="178" w:hangingChars="85" w:hanging="178"/>
      </w:pPr>
      <w:r w:rsidRPr="00AE5A76">
        <w:rPr>
          <w:rFonts w:hint="eastAsia"/>
        </w:rPr>
        <w:t>③　第二十七条の三第四項の規定は、前項において準用する第二十七条の八第一項から第四項までの規定により訂正届出書が提出された場合について準用する。この場合において、第二十七条の三第四項前段中「当該公開買付けに係る株券等の発行者</w:t>
      </w:r>
      <w:r w:rsidR="00A44FFC">
        <w:rPr>
          <w:rFonts w:hint="eastAsia"/>
          <w:u w:val="single" w:color="FF0000"/>
        </w:rPr>
        <w:t xml:space="preserve">　</w:t>
      </w:r>
      <w:r w:rsidRPr="00AE5A76">
        <w:rPr>
          <w:rFonts w:hint="eastAsia"/>
        </w:rPr>
        <w:t>（当該公開買付届出書を提出した日において、既に当該</w:t>
      </w:r>
      <w:r w:rsidR="00A44FFC">
        <w:rPr>
          <w:rFonts w:hint="eastAsia"/>
          <w:u w:val="single" w:color="FF0000"/>
        </w:rPr>
        <w:t>発行者の</w:t>
      </w:r>
      <w:r w:rsidRPr="00AE5A76">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上場株券等の区分に応じ、当該各号に定める者に送付するとともに、当該訂正届出書を提出した日において、既に当該公開買付者</w:t>
      </w:r>
      <w:r w:rsidR="00A44FFC">
        <w:rPr>
          <w:rFonts w:hint="eastAsia"/>
          <w:u w:val="single" w:color="FF0000"/>
        </w:rPr>
        <w:t xml:space="preserve">　</w:t>
      </w:r>
      <w:r w:rsidR="003F1C1A" w:rsidRPr="003F1C1A">
        <w:rPr>
          <w:rFonts w:hint="eastAsia"/>
        </w:rPr>
        <w:t>が発行者である</w:t>
      </w:r>
      <w:r w:rsidRPr="00AE5A76">
        <w:rPr>
          <w:rFonts w:hint="eastAsia"/>
        </w:rPr>
        <w:t>株券等に係る公開買付届出書の提出をしている者がある場合には、当該提出をしている者」と、同項各号中「株券等」とあるのは「上場株券等」と読み替えるものとする。</w:t>
      </w:r>
    </w:p>
    <w:p w:rsidR="00AE5A76" w:rsidRPr="00AE5A76" w:rsidRDefault="00AE5A76" w:rsidP="00AE5A76">
      <w:pPr>
        <w:ind w:left="178" w:hangingChars="85" w:hanging="178"/>
      </w:pPr>
      <w:r w:rsidRPr="00AE5A76">
        <w:rPr>
          <w:rFonts w:hint="eastAsia"/>
        </w:rPr>
        <w:t>④　公開買付者（第二項において準用する第二十七条の三第二項に規定する公開買付者を</w:t>
      </w:r>
      <w:r w:rsidRPr="00AE5A76">
        <w:rPr>
          <w:rFonts w:hint="eastAsia"/>
        </w:rPr>
        <w:lastRenderedPageBreak/>
        <w:t>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上場株券等の区分に応じ、当該各号に定める者に送付しなければならない。この場合において、当該写しの送付に関し必要な事項は、内閣府令で定める。</w:t>
      </w:r>
    </w:p>
    <w:p w:rsidR="00AE5A76" w:rsidRPr="00AE5A76" w:rsidRDefault="00AE5A76" w:rsidP="00AE5A76">
      <w:pPr>
        <w:ind w:left="178" w:hangingChars="85" w:hanging="178"/>
      </w:pPr>
      <w:r w:rsidRPr="00AE5A76">
        <w:rPr>
          <w:rFonts w:hint="eastAsia"/>
        </w:rPr>
        <w:t>⑤　第二十七条の五の規定は、第二項において準用する第二十七条の八第八項の規定により公開買付けに係る買付け等の期間を延長しなければならない場合における当該延長しなければならない期間の末日までの間について準用する。この場合において、第二十七条の五中　「株券等」とあるのは「上場株券等」と、「次に掲げる」とあるのは「政令で定める」と読み替えるものとする。</w:t>
      </w:r>
    </w:p>
    <w:p w:rsidR="00AE5A76" w:rsidRPr="00AE5A76" w:rsidRDefault="00AE5A76" w:rsidP="00AE5A76">
      <w:pPr>
        <w:ind w:left="178" w:hangingChars="85" w:hanging="178"/>
      </w:pPr>
      <w:r w:rsidRPr="00AE5A76">
        <w:rPr>
          <w:rFonts w:hint="eastAsia"/>
        </w:rPr>
        <w:t>⑥　第二十七条の七の規定は、第二項において準用する第二十七条の八第八項及び第十一項の規定による公告又は公表について準用する。</w:t>
      </w:r>
    </w:p>
    <w:p w:rsidR="00AE5A76" w:rsidRPr="00AE5A76" w:rsidRDefault="00AE5A76" w:rsidP="00AE5A76">
      <w:pPr>
        <w:ind w:left="178" w:hangingChars="85" w:hanging="178"/>
      </w:pPr>
      <w:r w:rsidRPr="00AE5A76">
        <w:rPr>
          <w:rFonts w:hint="eastAsia"/>
        </w:rPr>
        <w:t>⑦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内閣府令で定める事情がある」とあるのは「第二十七条の二十二の二第二項において準用する第二十七条の十三第五項に規定するあん分比例方式により買付け等をする上場株券等の数が確定した」と、「訂正届出書」とあるのは「訂正報告書」と、同条第三項中「訂正届出書」とあるのは「訂正報告書」と、「買付条件等がこの節の規定」とあるのは「買付け等に係る受渡しその他の決済が第二十七条の二十二の二第二項において準用する第二十七条の十三第四項（第一号を除く。）及び第二十七条の十三第五項の規定」と、「買付条件等の変更が第二十七条の六第三項の規定」とあるのは「買付け等をする上場株券等の数の計算の結果が第二十七条の二十二の二第二項において準用する第二十七条の十三第五項に規定する内閣府令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AE5A76" w:rsidRPr="00AE5A76" w:rsidRDefault="00AE5A76" w:rsidP="00AE5A76">
      <w:pPr>
        <w:ind w:left="178" w:hangingChars="85" w:hanging="178"/>
      </w:pPr>
      <w:r w:rsidRPr="00AE5A76">
        <w:rPr>
          <w:rFonts w:hint="eastAsia"/>
        </w:rPr>
        <w:t>⑧　第四項の規定は、前項において準用する第二十七条の八第一項から第四項までの規定による訂正報告書について準用する。この場合において、第四項中「公開買付撤回届出書（第二項において準用する第二十七条の十一第三項に規定する公開買付撤回届出書をい</w:t>
      </w:r>
      <w:r w:rsidRPr="00AE5A76">
        <w:rPr>
          <w:rFonts w:hint="eastAsia"/>
        </w:rPr>
        <w:lastRenderedPageBreak/>
        <w:t>う。以下この節において同じ。）又は公開買付報告書（第二項において準用する第二十七条の十三第二項に規定する公開買付報告書をいう。以下この節において同じ。）」とあるのは「訂正報告書（第七項において準用する第二十七条の八第一項から第四項までの規定による訂正報告書をいう。）」と、「公開買付撤回届出書又は公開買付報告書」とあるのは「訂正報告書」と読み替えるものとする。</w:t>
      </w:r>
    </w:p>
    <w:p w:rsidR="00AE5A76" w:rsidRPr="00AE5A76" w:rsidRDefault="00AE5A76" w:rsidP="00AE5A76">
      <w:pPr>
        <w:ind w:left="178" w:hangingChars="85" w:hanging="178"/>
      </w:pPr>
      <w:r w:rsidRPr="00AE5A76">
        <w:rPr>
          <w:rFonts w:hint="eastAsia"/>
        </w:rPr>
        <w:t>⑨　第十六条の規定は、第二項において準用する第二十七条の三第三項若しくは第二十七条の八第七項の規定に違反して内閣府令で定める行為をした者又は第二項において準用する第二十七条の九第二項若しくは第三項の規定に違反して当該上場株券等の買付け等をした者について準用する。この場合において、第十六条中「これを取得した者」とあるのは、「当該公開買付けに応じて当該上場株券等の売付け等をした者」と読み替えるものとする。</w:t>
      </w:r>
    </w:p>
    <w:p w:rsidR="00A44FFC" w:rsidRPr="00A44FFC" w:rsidRDefault="00A44FFC" w:rsidP="00A44FFC">
      <w:pPr>
        <w:ind w:left="178" w:hangingChars="85" w:hanging="178"/>
        <w:rPr>
          <w:rFonts w:hint="eastAsia"/>
        </w:rPr>
      </w:pPr>
      <w:r w:rsidRPr="00A44FFC">
        <w:rPr>
          <w:rFonts w:hint="eastAsia"/>
        </w:rPr>
        <w:t>⑩　第十七条の規定は、重要な事項について虚偽の記載があり、又は表示すべき重要な事項若しくは誤解を生じさせないために必要な重要な事実の表示が欠けている公開買付説明書（第二項において準用する第二十七条の九第一項に規定する公開買付説明書をいう。以下この節において同じ。）その他の表示を使用して上場株券等の売付け等をさせた者について準用する。この場合において、同条中「当該有価証券を取得した者」とあるのは、「当該公開買付けに応じて上場株券等の売付け等をした者」と読み替えるものとする。</w:t>
      </w:r>
    </w:p>
    <w:p w:rsidR="00A44FFC" w:rsidRPr="00A44FFC" w:rsidRDefault="00A44FFC" w:rsidP="00A44FFC">
      <w:pPr>
        <w:ind w:left="178" w:hangingChars="85" w:hanging="178"/>
        <w:rPr>
          <w:rFonts w:hint="eastAsia"/>
        </w:rPr>
      </w:pPr>
      <w:r w:rsidRPr="00A44FFC">
        <w:rPr>
          <w:rFonts w:hint="eastAsia"/>
        </w:rPr>
        <w:t>⑪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上場株券等の売付け等をした者」と、「その取得の申込みの際」とあるのは「その売付け等の際」と読み替えるものとする。</w:t>
      </w:r>
    </w:p>
    <w:p w:rsidR="00A44FFC" w:rsidRPr="00A44FFC" w:rsidRDefault="00A44FFC" w:rsidP="00A44FFC">
      <w:pPr>
        <w:ind w:leftChars="86" w:left="359" w:hangingChars="85" w:hanging="178"/>
        <w:rPr>
          <w:rFonts w:hint="eastAsia"/>
          <w:u w:val="single" w:color="FF0000"/>
        </w:rPr>
      </w:pPr>
      <w:r w:rsidRPr="00A44FFC">
        <w:rPr>
          <w:rFonts w:hint="eastAsia"/>
        </w:rPr>
        <w:t>一　重要な事項について虚偽の表示があり、又は表示すべき重要な事項若しくは誤解を生じさせないために必要な重要な事実の表示が欠けている第二項において準用する第二十七条の三第二項に規定する公開買付開始公告又は第二項において準用する第二十七条の六第一項若しくは第二項、第二十七条の七第一項若しくは第二項若しくは第二十七条の八第八項若しくは第十一項の規定若しくは第六項において準用する第二十七条の七第一項若しくは第二項の規定による公告若しくは公表（次項において「公開買付開始公告等」という。）を行つた</w:t>
      </w:r>
      <w:r w:rsidRPr="00A44FFC">
        <w:rPr>
          <w:rFonts w:hint="eastAsia"/>
          <w:u w:val="single" w:color="FF0000"/>
        </w:rPr>
        <w:t>者</w:t>
      </w:r>
    </w:p>
    <w:p w:rsidR="00A44FFC" w:rsidRPr="00A44FFC" w:rsidRDefault="00A44FFC" w:rsidP="00A44FFC">
      <w:pPr>
        <w:ind w:leftChars="86" w:left="359" w:hangingChars="85" w:hanging="178"/>
        <w:rPr>
          <w:rFonts w:hint="eastAsia"/>
        </w:rPr>
      </w:pPr>
      <w:r w:rsidRPr="00A44FFC">
        <w:rPr>
          <w:rFonts w:hint="eastAsia"/>
        </w:rPr>
        <w:t>二　重要な事項について虚偽の記載があり、又は記載すべき重要な事項若しくは誤解を生じさせないために必要な重要な事実の記載が欠けている第二項において準用する第二十七条の三第二項に規定する公開買付届出書（その訂正届出書を含む。次項において同じ。）を提出した</w:t>
      </w:r>
      <w:r>
        <w:rPr>
          <w:rFonts w:hint="eastAsia"/>
          <w:u w:val="single" w:color="FF0000"/>
        </w:rPr>
        <w:t>者</w:t>
      </w:r>
    </w:p>
    <w:p w:rsidR="00A44FFC" w:rsidRPr="00A44FFC" w:rsidRDefault="00A44FFC" w:rsidP="00A44FFC">
      <w:pPr>
        <w:ind w:leftChars="86" w:left="359" w:hangingChars="85" w:hanging="178"/>
        <w:rPr>
          <w:rFonts w:hint="eastAsia"/>
        </w:rPr>
      </w:pPr>
      <w:r w:rsidRPr="00A44FFC">
        <w:rPr>
          <w:rFonts w:hint="eastAsia"/>
        </w:rPr>
        <w:t>三　重要な事項について虚偽の記載があり、又は記載すべき重要な事項若しくは誤解を生じさせないために必要な重要な事実の記載が欠けている公開買付説明書（第二項において準用する第二十七条の九第三項の規定により訂正された公開買付説明書を含む。次項</w:t>
      </w:r>
      <w:r w:rsidRPr="00A44FFC">
        <w:rPr>
          <w:rFonts w:hint="eastAsia"/>
        </w:rPr>
        <w:lastRenderedPageBreak/>
        <w:t>において同じ。）を作成した</w:t>
      </w:r>
      <w:r>
        <w:rPr>
          <w:rFonts w:hint="eastAsia"/>
          <w:u w:val="single" w:color="FF0000"/>
        </w:rPr>
        <w:t>者</w:t>
      </w:r>
    </w:p>
    <w:p w:rsidR="00A44FFC" w:rsidRPr="00A44FFC" w:rsidRDefault="00A44FFC" w:rsidP="00A44FFC">
      <w:pPr>
        <w:ind w:left="178" w:hangingChars="85" w:hanging="178"/>
        <w:rPr>
          <w:rFonts w:hint="eastAsia"/>
        </w:rPr>
      </w:pPr>
      <w:r w:rsidRPr="00A44FFC">
        <w:rPr>
          <w:rFonts w:hint="eastAsia"/>
        </w:rPr>
        <w:t>⑫　前項において準用する第十八条第一項の規定の適用がある場合において、当該</w:t>
      </w:r>
      <w:r>
        <w:rPr>
          <w:rFonts w:hint="eastAsia"/>
          <w:u w:val="single" w:color="FF0000"/>
        </w:rPr>
        <w:t>発行者</w:t>
      </w:r>
      <w:r w:rsidRPr="00A44FFC">
        <w:rPr>
          <w:rFonts w:hint="eastAsia"/>
        </w:rPr>
        <w:t>のその公開買付開始公告等、公開買付届出書の提出又は公開買付説明書の作成を行つた時における当該</w:t>
      </w:r>
      <w:r>
        <w:rPr>
          <w:rFonts w:hint="eastAsia"/>
          <w:u w:val="single" w:color="FF0000"/>
        </w:rPr>
        <w:t>発行者</w:t>
      </w:r>
      <w:r w:rsidRPr="00A44FFC">
        <w:rPr>
          <w:rFonts w:hint="eastAsia"/>
        </w:rPr>
        <w:t>の役員は、当該</w:t>
      </w:r>
      <w:r>
        <w:rPr>
          <w:rFonts w:hint="eastAsia"/>
          <w:u w:val="single" w:color="FF0000"/>
        </w:rPr>
        <w:t>発行者</w:t>
      </w:r>
      <w:r w:rsidRPr="00A44FFC">
        <w:rPr>
          <w:rFonts w:hint="eastAsia"/>
        </w:rPr>
        <w:t>と連帯して前項の規定による賠償の責めに任ずる。ただし、当該役員が、記載が虚偽であり又は欠けていることを知らず、かつ、相当な注意を用いたにもかかわらず知ることができなかったことを証明したときは、この限りでない。</w:t>
      </w:r>
    </w:p>
    <w:p w:rsidR="00A44FFC" w:rsidRPr="00A44FFC" w:rsidRDefault="00A44FFC" w:rsidP="00A44FFC">
      <w:pPr>
        <w:ind w:left="178" w:hangingChars="85" w:hanging="178"/>
        <w:rPr>
          <w:rFonts w:hint="eastAsia"/>
        </w:rPr>
      </w:pPr>
      <w:r w:rsidRPr="00A44FFC">
        <w:rPr>
          <w:rFonts w:hint="eastAsia"/>
        </w:rPr>
        <w:t>⑬　第二項、第三項及び第五項から第十一項までの場合において、これらの規定に規定する読替えのほか、必要な技術的読替えは、政令で定める。</w:t>
      </w:r>
    </w:p>
    <w:p w:rsidR="00AE5A76" w:rsidRPr="00AE5A76" w:rsidRDefault="00AE5A76" w:rsidP="00AE5A76">
      <w:pPr>
        <w:ind w:left="178" w:hangingChars="85" w:hanging="178"/>
      </w:pPr>
    </w:p>
    <w:p w:rsidR="00AE5A76" w:rsidRPr="00AE5A76" w:rsidRDefault="00AE5A76" w:rsidP="00AE5A76">
      <w:pPr>
        <w:ind w:left="178" w:hangingChars="85" w:hanging="178"/>
      </w:pPr>
      <w:r w:rsidRPr="00AE5A76">
        <w:rPr>
          <w:rFonts w:hint="eastAsia"/>
        </w:rPr>
        <w:t>（改正前）</w:t>
      </w:r>
    </w:p>
    <w:p w:rsidR="00AE5A76" w:rsidRPr="00AE5A76" w:rsidRDefault="00AE5A76" w:rsidP="00AE5A76">
      <w:r w:rsidRPr="00AE5A76">
        <w:rPr>
          <w:rFonts w:hint="eastAsia"/>
        </w:rPr>
        <w:t>第二節　発行者</w:t>
      </w:r>
      <w:r w:rsidRPr="00A44FFC">
        <w:rPr>
          <w:rFonts w:hint="eastAsia"/>
          <w:u w:val="single" w:color="FF0000"/>
        </w:rPr>
        <w:t>である会社</w:t>
      </w:r>
      <w:r w:rsidRPr="00AE5A76">
        <w:rPr>
          <w:rFonts w:hint="eastAsia"/>
        </w:rPr>
        <w:t>による上場株券等の公開買付け</w:t>
      </w:r>
    </w:p>
    <w:p w:rsidR="00AE5A76" w:rsidRPr="00AE5A76" w:rsidRDefault="00AE5A76" w:rsidP="00AE5A76"/>
    <w:p w:rsidR="00AE5A76" w:rsidRPr="00AE5A76" w:rsidRDefault="00AE5A76" w:rsidP="00AE5A76">
      <w:pPr>
        <w:ind w:left="178" w:hangingChars="85" w:hanging="178"/>
      </w:pPr>
      <w:r w:rsidRPr="00AE5A76">
        <w:rPr>
          <w:rFonts w:hint="eastAsia"/>
        </w:rPr>
        <w:t>第二十七条の二十二の二　上場株券等の当該上場株券等の発行者</w:t>
      </w:r>
      <w:r w:rsidRPr="00A44FFC">
        <w:rPr>
          <w:rFonts w:hint="eastAsia"/>
          <w:u w:val="single" w:color="FF0000"/>
        </w:rPr>
        <w:t>である会社</w:t>
      </w:r>
      <w:r w:rsidRPr="00AE5A76">
        <w:rPr>
          <w:rFonts w:hint="eastAsia"/>
        </w:rPr>
        <w:t>による取引所有価証券市場外における買付け等のうち、次に掲げるものに該当するものについては、公開買付けによらなければならない。ただし、取引所有価証券市場における有価証券の売買等に準ずるものとして政令で定める取引による買付け等については、この限りでない。</w:t>
      </w:r>
    </w:p>
    <w:p w:rsidR="00AE5A76" w:rsidRPr="00AE5A76" w:rsidRDefault="00AE5A76" w:rsidP="00AE5A76">
      <w:pPr>
        <w:ind w:leftChars="85" w:left="359" w:hangingChars="86" w:hanging="181"/>
      </w:pPr>
      <w:r w:rsidRPr="00AE5A76">
        <w:rPr>
          <w:rFonts w:hint="eastAsia"/>
        </w:rPr>
        <w:t>一　商法第二百十条第一項の規定による買付け（同条第二項第二号に掲げる事項につき決議を受けたものを除く。）</w:t>
      </w:r>
    </w:p>
    <w:p w:rsidR="00AE5A76" w:rsidRPr="00AE5A76" w:rsidRDefault="00AE5A76" w:rsidP="00AE5A76">
      <w:pPr>
        <w:ind w:leftChars="85" w:left="359" w:hangingChars="86" w:hanging="181"/>
      </w:pPr>
      <w:r w:rsidRPr="00AE5A76">
        <w:rPr>
          <w:rFonts w:hint="eastAsia"/>
        </w:rPr>
        <w:t>一の二　商法第二百十一条ノ三第一項の規定による買付け（同項第一号に掲げる場合を除く。）</w:t>
      </w:r>
    </w:p>
    <w:p w:rsidR="00AE5A76" w:rsidRPr="00AE5A76" w:rsidRDefault="00AE5A76" w:rsidP="00AE5A76">
      <w:pPr>
        <w:ind w:leftChars="85" w:left="359" w:hangingChars="86" w:hanging="181"/>
      </w:pPr>
      <w:r w:rsidRPr="00AE5A76">
        <w:rPr>
          <w:rFonts w:hint="eastAsia"/>
        </w:rPr>
        <w:t>二　商法第二百十三条第一項の規定による株式の消却又は償還株式の消却のための買付け等のうち、多数の者が当該買付け等に関する事項（当該買付け等に係る上場株券等の買付け等の申込み又は売付け等の申込みの勧誘を行う旨の文言が含まれるものに限る。次号において同じ。）を知り得る状態に置かれる方法により行われる買付け等として政令で定めるもの</w:t>
      </w:r>
    </w:p>
    <w:p w:rsidR="00AE5A76" w:rsidRPr="00AE5A76" w:rsidRDefault="00AE5A76" w:rsidP="00AE5A76">
      <w:pPr>
        <w:ind w:leftChars="85" w:left="359" w:hangingChars="86" w:hanging="181"/>
      </w:pPr>
      <w:r w:rsidRPr="00AE5A76">
        <w:rPr>
          <w:rFonts w:hint="eastAsia"/>
        </w:rPr>
        <w:t>三　上場株券等の発行者が外国会社である買付け等のうち、多数の者が当該買付け等に関する事項を知り得る状態に置かれる方法により行われる買付け等として政令で定めるもの</w:t>
      </w:r>
    </w:p>
    <w:p w:rsidR="00AE5A76" w:rsidRPr="00AE5A76" w:rsidRDefault="00AE5A76" w:rsidP="00AE5A76">
      <w:pPr>
        <w:ind w:left="178" w:hangingChars="85" w:hanging="178"/>
      </w:pPr>
      <w:r w:rsidRPr="00AE5A76">
        <w:rPr>
          <w:rFonts w:hint="eastAsia"/>
        </w:rPr>
        <w:t>②　第二十七条の二第二項から第六項まで、第二十七条の三（第二項第二号を除く。）、第二十七条の四、第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買付け等を行う場合について準用する。この場合におい</w:t>
      </w:r>
      <w:r w:rsidRPr="00AE5A76">
        <w:rPr>
          <w:rFonts w:hint="eastAsia"/>
        </w:rPr>
        <w:lastRenderedPageBreak/>
        <w:t>て、これらの規定（第二十七条の三第四項及び第二十七条の十一第一項ただし書を除く。）中「株券等」とあるのは「上場株券等」と、第二十七条の二第六項中「売付け等（売付けその他の有償の譲渡をいう。以下この章において同じ。）」とあるのは「売付け等」と、第二十七条の三第二項中「次に」とあるのは「第一号及び第三号に」と、同条第三項中「公開買付者、その特別関係者（第二十七条の二第七項に規定する特別関係者をいう。以下この節において同じ。）その他政令で定める関係者」とあるのは「公開買付者その他政令で定める関係者」と、同条第四項前段中「当該公開買付けに係る株券等の発行者</w:t>
      </w:r>
      <w:r w:rsidRPr="00A44FFC">
        <w:rPr>
          <w:rFonts w:hint="eastAsia"/>
          <w:u w:val="single" w:color="FF0000"/>
        </w:rPr>
        <w:t>である会社</w:t>
      </w:r>
      <w:r w:rsidRPr="00AE5A76">
        <w:rPr>
          <w:rFonts w:hint="eastAsia"/>
        </w:rPr>
        <w:t>（当該公開買付届出書を提出した日において、既に</w:t>
      </w:r>
      <w:r w:rsidRPr="003F1C1A">
        <w:rPr>
          <w:rFonts w:hint="eastAsia"/>
          <w:u w:val="single" w:color="FF0000"/>
        </w:rPr>
        <w:t>当該会社</w:t>
      </w:r>
      <w:r w:rsidR="003F1C1A" w:rsidRPr="003F1C1A">
        <w:rPr>
          <w:rFonts w:hint="eastAsia"/>
          <w:u w:val="single" w:color="FF0000"/>
        </w:rPr>
        <w:t>が発行者である</w:t>
      </w:r>
      <w:r w:rsidRPr="00AE5A76">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上場株券等の区分に応じ、当該各号に定める者に送付するとともに、当該公開買付届出書を提出した日において、既に当該公開買付者</w:t>
      </w:r>
      <w:r w:rsidRPr="00A44FFC">
        <w:rPr>
          <w:rFonts w:hint="eastAsia"/>
          <w:u w:val="single" w:color="FF0000"/>
        </w:rPr>
        <w:t>である会社</w:t>
      </w:r>
      <w:r w:rsidRPr="00AE5A76">
        <w:rPr>
          <w:rFonts w:hint="eastAsia"/>
        </w:rPr>
        <w:t>が発行者である株券等に係る公開買付届出書の提出をしている者がある場合には、当該提出をしている者」と、同項各号中「株券等」とあるのは「上場株券等」と、第二十七条の五ただし書中「次に掲げる」とあるのは「政令で定める」と、第二十七条の十一第一項ただし書中「公開買付者が公開買付開始公告及び公開買付届出書において公開買付けに係る株券等の発行者</w:t>
      </w:r>
      <w:r w:rsidRPr="00A44FFC">
        <w:rPr>
          <w:rFonts w:hint="eastAsia"/>
          <w:u w:val="single" w:color="FF0000"/>
        </w:rPr>
        <w:t>である会社</w:t>
      </w:r>
      <w:r w:rsidRPr="00AE5A76">
        <w:rPr>
          <w:rFonts w:hint="eastAsia"/>
        </w:rPr>
        <w:t>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手続開始の決定その他の政令で定める重要な事情の変更が生じた」とあるのは「当該公開買付けにより当該上場株券等の買付け等を行うことが他の法令に違反することとなる場合又は他の法令に違反することとなるおそれがある事情として政令で定める事情が生じた」と、第二十七条の十三第四項中「次に」とあるのは「第二号に」と、第二十七条の十四第一項中「及び意見表明報告書（これらの」とあるのは「（その」と、同条第三項中「及び第二十七条の十第三項（同条第四項において準用する場合を含む。）の規定」とあるのは「の規定」と、第二十七条の十五第一項中「、公開買付報告書又は意見表明報告書」とあるのは「又は公開買付報告書」と、同条第二項中「公開買付者等及び</w:t>
      </w:r>
      <w:r w:rsidRPr="00E67653">
        <w:rPr>
          <w:rFonts w:hint="eastAsia"/>
          <w:u w:val="single" w:color="FF0000"/>
        </w:rPr>
        <w:t>対象会社等</w:t>
      </w:r>
      <w:r w:rsidRPr="00AE5A76">
        <w:rPr>
          <w:rFonts w:hint="eastAsia"/>
        </w:rPr>
        <w:t>」とあるのは「公開買付者等」と、前条第一項中「公開買付者又はその特別関係者」とあるのは「公開買付者」と読み替えるものとする。</w:t>
      </w:r>
    </w:p>
    <w:p w:rsidR="00AE5A76" w:rsidRPr="00AE5A76" w:rsidRDefault="00AE5A76" w:rsidP="00AE5A76">
      <w:pPr>
        <w:ind w:left="178" w:hangingChars="85" w:hanging="178"/>
      </w:pPr>
      <w:r w:rsidRPr="00AE5A76">
        <w:rPr>
          <w:rFonts w:hint="eastAsia"/>
        </w:rPr>
        <w:t>③　第二十七条の三第四項の規定は、前項において準用する第二十七条の八第一項から第四項までの規定により訂正届出書が提出された場合について準用する。この場合において、第二十七条の三第四項前段中「当該公開買付けに係る株券等の発行者</w:t>
      </w:r>
      <w:r w:rsidRPr="00A44FFC">
        <w:rPr>
          <w:rFonts w:hint="eastAsia"/>
          <w:u w:val="single" w:color="FF0000"/>
        </w:rPr>
        <w:t>である会社</w:t>
      </w:r>
      <w:r w:rsidRPr="00AE5A76">
        <w:rPr>
          <w:rFonts w:hint="eastAsia"/>
        </w:rPr>
        <w:t>（当該公開買付届出書を提出した日において、既に当該</w:t>
      </w:r>
      <w:r w:rsidRPr="00E67653">
        <w:rPr>
          <w:rFonts w:hint="eastAsia"/>
          <w:u w:val="single" w:color="FF0000"/>
        </w:rPr>
        <w:t>会社が発行者である</w:t>
      </w:r>
      <w:r w:rsidRPr="00AE5A76">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w:t>
      </w:r>
      <w:r w:rsidRPr="00AE5A76">
        <w:rPr>
          <w:rFonts w:hint="eastAsia"/>
        </w:rPr>
        <w:lastRenderedPageBreak/>
        <w:t>該各号に掲げる株券等の区分に応じ、当該各号に定める者」とあるのは「次の各号に掲げる当該公開買付けに係る上場株券等の区分に応じ、当該各号に定める者に送付するとともに、当該訂正届出書を提出した日において、既に当該公開買付者</w:t>
      </w:r>
      <w:r w:rsidRPr="00A44FFC">
        <w:rPr>
          <w:rFonts w:hint="eastAsia"/>
          <w:u w:val="single" w:color="FF0000"/>
        </w:rPr>
        <w:t>である会社</w:t>
      </w:r>
      <w:r w:rsidR="003F1C1A" w:rsidRPr="003F1C1A">
        <w:rPr>
          <w:rFonts w:hint="eastAsia"/>
        </w:rPr>
        <w:t>が発行者である</w:t>
      </w:r>
      <w:r w:rsidRPr="00AE5A76">
        <w:rPr>
          <w:rFonts w:hint="eastAsia"/>
        </w:rPr>
        <w:t>株券等に係る公開買付届出書の提出をしている者がある場合には、当該提出をしている者」と、同項各号中「株券等」とあるのは「上場株券等」と読み替えるものとする。</w:t>
      </w:r>
    </w:p>
    <w:p w:rsidR="00AE5A76" w:rsidRPr="00AE5A76" w:rsidRDefault="00AE5A76" w:rsidP="00AE5A76">
      <w:pPr>
        <w:ind w:left="178" w:hangingChars="85" w:hanging="178"/>
      </w:pPr>
      <w:r w:rsidRPr="00AE5A76">
        <w:rPr>
          <w:rFonts w:hint="eastAsia"/>
        </w:rPr>
        <w:t>④　公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上場株券等の区分に応じ、当該各号に定める者に送付しなければならない。この場合において、当該写しの送付に関し必要な事項は、内閣府令で定める。</w:t>
      </w:r>
    </w:p>
    <w:p w:rsidR="00AE5A76" w:rsidRPr="00AE5A76" w:rsidRDefault="00AE5A76" w:rsidP="00AE5A76">
      <w:pPr>
        <w:ind w:left="178" w:hangingChars="85" w:hanging="178"/>
      </w:pPr>
      <w:r w:rsidRPr="00AE5A76">
        <w:rPr>
          <w:rFonts w:hint="eastAsia"/>
        </w:rPr>
        <w:t>⑤　第二十七条の五の規定は、第二項において準用する第二十七条の八第八項の規定により公開買付けに係る買付け等の期間を延長しなければならない場合における当該延長しなければならない期間の末日までの間について準用する。この場合において、第二十七条の五中　「株券等」とあるのは「上場株券等」と、「次に掲げる」とあるのは「政令で定める」と読み替えるものとする。</w:t>
      </w:r>
    </w:p>
    <w:p w:rsidR="00AE5A76" w:rsidRPr="00AE5A76" w:rsidRDefault="00AE5A76" w:rsidP="00AE5A76">
      <w:pPr>
        <w:ind w:left="178" w:hangingChars="85" w:hanging="178"/>
      </w:pPr>
      <w:r w:rsidRPr="00AE5A76">
        <w:rPr>
          <w:rFonts w:hint="eastAsia"/>
        </w:rPr>
        <w:t>⑥　第二十七条の七の規定は、第二項において準用する第二十七条の八第八項及び第十一項の規定による公告又は公表について準用する。</w:t>
      </w:r>
    </w:p>
    <w:p w:rsidR="00AE5A76" w:rsidRPr="00AE5A76" w:rsidRDefault="00AE5A76" w:rsidP="00AE5A76">
      <w:pPr>
        <w:ind w:left="178" w:hangingChars="85" w:hanging="178"/>
      </w:pPr>
      <w:r w:rsidRPr="00AE5A76">
        <w:rPr>
          <w:rFonts w:hint="eastAsia"/>
        </w:rPr>
        <w:t>⑦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内閣府令で定める事情がある」とあるのは「第二十七条の二十二の二第二項において準用する第二十七条の十三第五項に規定するあん分比例方式により買付け等をする上場株券等の数が確定した」と、「訂正届出書」とあるのは「訂正報告書」と、同条第三項中「訂正届出書」とあるのは「訂正報告書」と、「買付条件等がこの節の規定」とあるのは「買付け等に係る受渡しその他の決済が第二十七条の二十二の二第二項において準用する第二十七条の十三第四項（第一号を除く。）及び第二十七条の十三第五項の規定」と、「買付条件等の変更が第二十七条の六第三項の規定」とあるのは「買付け等をする上場株券等の数の計算の結果が第二十七条の二十二の二第二項において準用する第二十七条の十三第五項に規定する内閣府令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w:t>
      </w:r>
      <w:r w:rsidRPr="00AE5A76">
        <w:rPr>
          <w:rFonts w:hint="eastAsia"/>
        </w:rPr>
        <w:lastRenderedPageBreak/>
        <w:t>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AE5A76" w:rsidRPr="00AE5A76" w:rsidRDefault="00AE5A76" w:rsidP="00AE5A76">
      <w:pPr>
        <w:ind w:left="178" w:hangingChars="85" w:hanging="178"/>
      </w:pPr>
      <w:r w:rsidRPr="00AE5A76">
        <w:rPr>
          <w:rFonts w:hint="eastAsia"/>
        </w:rPr>
        <w:t>⑧　第四項の規定は、前項において準用する第二十七条の八第一項から第四項までの規定による訂正報告書について準用する。この場合において、第四項中「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とあるのは「訂正報告書（第七項において準用する第二十七条の八第一項から第四項までの規定による訂正報告書をいう。）」と、「公開買付撤回届出書又は公開買付報告書」とあるのは「訂正報告書」と読み替えるものとする。</w:t>
      </w:r>
    </w:p>
    <w:p w:rsidR="00AE5A76" w:rsidRPr="00AE5A76" w:rsidRDefault="00AE5A76" w:rsidP="00AE5A76">
      <w:pPr>
        <w:ind w:left="178" w:hangingChars="85" w:hanging="178"/>
      </w:pPr>
      <w:r w:rsidRPr="00AE5A76">
        <w:rPr>
          <w:rFonts w:hint="eastAsia"/>
        </w:rPr>
        <w:t>⑨　第十六条の規定は、第二項において準用する第二十七条の三第三項若しくは第二十七条の八第七項の規定に違反して内閣府令で定める行為をした者又は第二項において準用する第二十七条の九第二項若しくは第三項の規定に違反して当該上場株券等の買付け等をした者について準用する。この場合において、第十六条中「これを取得した者」とあるのは、「当該公開買付けに応じて当該上場株券等の売付け等をした者」と読み替えるものとする。</w:t>
      </w:r>
    </w:p>
    <w:p w:rsidR="00A44FFC" w:rsidRPr="00A44FFC" w:rsidRDefault="00A44FFC" w:rsidP="00A44FFC">
      <w:pPr>
        <w:ind w:left="178" w:hangingChars="85" w:hanging="178"/>
        <w:rPr>
          <w:rFonts w:hint="eastAsia"/>
        </w:rPr>
      </w:pPr>
      <w:r w:rsidRPr="00A44FFC">
        <w:rPr>
          <w:rFonts w:hint="eastAsia"/>
        </w:rPr>
        <w:t>⑩　第十七条の規定は、重要な事項について虚偽の記載があり、又は表示すべき重要な事項若しくは誤解を生じさせないために必要な重要な事実の表示が欠けている公開買付説明書（第二項において準用する第二十七条の九第一項に規定する公開買付説明書をいう。以下この節において同じ。）その他の表示を使用して上場株券等の売付け等をさせた者について準用する。この場合において、同条中「当該有価証券を取得した者」とあるのは、「当該公開買付けに応じて上場株券等の売付け等をした者」と読み替えるものとする。</w:t>
      </w:r>
    </w:p>
    <w:p w:rsidR="00A44FFC" w:rsidRPr="00A44FFC" w:rsidRDefault="00A44FFC" w:rsidP="00A44FFC">
      <w:pPr>
        <w:ind w:left="178" w:hangingChars="85" w:hanging="178"/>
        <w:rPr>
          <w:rFonts w:hint="eastAsia"/>
        </w:rPr>
      </w:pPr>
      <w:r w:rsidRPr="00A44FFC">
        <w:rPr>
          <w:rFonts w:hint="eastAsia"/>
        </w:rPr>
        <w:t>⑪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上場株券等の売付け等をした者」と、「その取得の申込みの際」とあるのは「その売付け等の際」と読み替えるものとする。</w:t>
      </w:r>
    </w:p>
    <w:p w:rsidR="00A44FFC" w:rsidRPr="00A44FFC" w:rsidRDefault="00A44FFC" w:rsidP="00A44FFC">
      <w:pPr>
        <w:ind w:leftChars="86" w:left="359" w:hangingChars="85" w:hanging="178"/>
        <w:rPr>
          <w:rFonts w:hint="eastAsia"/>
        </w:rPr>
      </w:pPr>
      <w:r w:rsidRPr="00A44FFC">
        <w:rPr>
          <w:rFonts w:hint="eastAsia"/>
        </w:rPr>
        <w:t>一　重要な事項について虚偽の表示があり、又は表示すべき重要な事項若しくは誤解を生じさせないために必要な重要な事実の表示が欠けている第二項において準用する第二十七条の三第二項に規定する公開買付開始公告又は第二項において準用する第二十七条の六第一項若しくは第二項、第二十七条の七第一項若しくは第二項若しくは第二十七条の八第八項若しくは第十一項の規定若しくは第六項において準用する第二十七条の七第一項若しくは第二項の規定による公告若しくは公表（次項において「公開買付開始公告等」という。）を行つた</w:t>
      </w:r>
      <w:r w:rsidRPr="00E67653">
        <w:rPr>
          <w:rFonts w:hint="eastAsia"/>
          <w:u w:val="single" w:color="FF0000"/>
        </w:rPr>
        <w:t>会社</w:t>
      </w:r>
    </w:p>
    <w:p w:rsidR="00A44FFC" w:rsidRPr="00A44FFC" w:rsidRDefault="00A44FFC" w:rsidP="00A44FFC">
      <w:pPr>
        <w:ind w:leftChars="86" w:left="359" w:hangingChars="85" w:hanging="178"/>
        <w:rPr>
          <w:rFonts w:hint="eastAsia"/>
        </w:rPr>
      </w:pPr>
      <w:r w:rsidRPr="00A44FFC">
        <w:rPr>
          <w:rFonts w:hint="eastAsia"/>
        </w:rPr>
        <w:t>二　重要な事項について虚偽の記載があり、又は記載すべき重要な事項若しくは誤解を生</w:t>
      </w:r>
      <w:r w:rsidRPr="00A44FFC">
        <w:rPr>
          <w:rFonts w:hint="eastAsia"/>
        </w:rPr>
        <w:lastRenderedPageBreak/>
        <w:t>じさせないために必要な重要な事実の記載が欠けている第二項において準用する第二十七条の三第二項に規定する公開買付届出書（その訂正届出書を含む。次項において同じ。）を提出した</w:t>
      </w:r>
      <w:r w:rsidRPr="00E67653">
        <w:rPr>
          <w:rFonts w:hint="eastAsia"/>
          <w:u w:val="single" w:color="FF0000"/>
        </w:rPr>
        <w:t>会社</w:t>
      </w:r>
    </w:p>
    <w:p w:rsidR="00A44FFC" w:rsidRPr="00A44FFC" w:rsidRDefault="00A44FFC" w:rsidP="00A44FFC">
      <w:pPr>
        <w:ind w:leftChars="86" w:left="359" w:hangingChars="85" w:hanging="178"/>
        <w:rPr>
          <w:rFonts w:hint="eastAsia"/>
        </w:rPr>
      </w:pPr>
      <w:r w:rsidRPr="00A44FFC">
        <w:rPr>
          <w:rFonts w:hint="eastAsia"/>
        </w:rPr>
        <w:t>三　重要な事項について虚偽の記載があり、又は記載すべき重要な事項若しくは誤解を生じさせないために必要な重要な事実の記載が欠けている公開買付説明書（第二項において準用する第二十七条の九第三項の規定により訂正された公開買付説明書を含む。次項において同じ。）を作成した</w:t>
      </w:r>
      <w:r w:rsidRPr="00E67653">
        <w:rPr>
          <w:rFonts w:hint="eastAsia"/>
          <w:u w:val="single" w:color="FF0000"/>
        </w:rPr>
        <w:t>会社</w:t>
      </w:r>
    </w:p>
    <w:p w:rsidR="00A44FFC" w:rsidRPr="00A44FFC" w:rsidRDefault="00A44FFC" w:rsidP="00A44FFC">
      <w:pPr>
        <w:ind w:left="178" w:hangingChars="85" w:hanging="178"/>
        <w:rPr>
          <w:rFonts w:hint="eastAsia"/>
        </w:rPr>
      </w:pPr>
      <w:r w:rsidRPr="00A44FFC">
        <w:rPr>
          <w:rFonts w:hint="eastAsia"/>
        </w:rPr>
        <w:t>⑫　前項において準用する第十八条第一項の規定の適用がある場合において、当該</w:t>
      </w:r>
      <w:r w:rsidRPr="00E67653">
        <w:rPr>
          <w:rFonts w:hint="eastAsia"/>
          <w:u w:val="single" w:color="FF0000"/>
        </w:rPr>
        <w:t>会社</w:t>
      </w:r>
      <w:r w:rsidRPr="00A44FFC">
        <w:rPr>
          <w:rFonts w:hint="eastAsia"/>
        </w:rPr>
        <w:t>のその公開買付開始公告等、公開買付届出書の提出又は公開買付説明書の作成を行つた時における当該</w:t>
      </w:r>
      <w:r w:rsidRPr="00E67653">
        <w:rPr>
          <w:rFonts w:hint="eastAsia"/>
          <w:u w:val="single" w:color="FF0000"/>
        </w:rPr>
        <w:t>会社</w:t>
      </w:r>
      <w:r w:rsidRPr="00A44FFC">
        <w:rPr>
          <w:rFonts w:hint="eastAsia"/>
        </w:rPr>
        <w:t>の役員は、当該</w:t>
      </w:r>
      <w:r w:rsidRPr="00E67653">
        <w:rPr>
          <w:rFonts w:hint="eastAsia"/>
          <w:u w:val="single" w:color="FF0000"/>
        </w:rPr>
        <w:t>会社</w:t>
      </w:r>
      <w:r w:rsidRPr="00A44FFC">
        <w:rPr>
          <w:rFonts w:hint="eastAsia"/>
        </w:rPr>
        <w:t>と連帯して前項の規定による賠償の責めに任ずる。ただし、当該役員が、記載が虚偽であり又は欠けていることを知らず、かつ、相当な注意を用いたにもかかわらず知ることができなかったことを証明したときは、この限りでない。</w:t>
      </w:r>
    </w:p>
    <w:p w:rsidR="00A44FFC" w:rsidRPr="00A44FFC" w:rsidRDefault="00A44FFC" w:rsidP="00A44FFC">
      <w:pPr>
        <w:ind w:left="178" w:hangingChars="85" w:hanging="178"/>
        <w:rPr>
          <w:rFonts w:hint="eastAsia"/>
        </w:rPr>
      </w:pPr>
      <w:r w:rsidRPr="00A44FFC">
        <w:rPr>
          <w:rFonts w:hint="eastAsia"/>
        </w:rPr>
        <w:t>⑬　第二項、第三項及び第五項から第十一項までの場合において、これらの規定に規定する読替えのほか、必要な技術的読替えは、政令で定める。</w:t>
      </w:r>
    </w:p>
    <w:p w:rsidR="00AE5A76" w:rsidRDefault="00AE5A76" w:rsidP="00AE5A76"/>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E5A76">
        <w:tab/>
      </w:r>
      <w:r w:rsidR="00AE5A7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E5A76">
        <w:tab/>
      </w:r>
      <w:r w:rsidR="00AE5A76">
        <w:rPr>
          <w:rFonts w:hint="eastAsia"/>
        </w:rPr>
        <w:t>（改正なし）</w:t>
      </w:r>
    </w:p>
    <w:p w:rsidR="00CA51C2" w:rsidRDefault="00BB6331" w:rsidP="00CA51C2">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p>
    <w:p w:rsidR="00CA51C2" w:rsidRDefault="00CA51C2" w:rsidP="00CA51C2"/>
    <w:p w:rsidR="00CA51C2" w:rsidRDefault="00CA51C2" w:rsidP="00CA51C2">
      <w:r>
        <w:rPr>
          <w:rFonts w:hint="eastAsia"/>
        </w:rPr>
        <w:t>（改正後）</w:t>
      </w:r>
    </w:p>
    <w:p w:rsidR="00CA51C2" w:rsidRPr="00CA51C2" w:rsidRDefault="00CA51C2" w:rsidP="00CA51C2">
      <w:pPr>
        <w:ind w:left="178" w:hangingChars="85" w:hanging="178"/>
        <w:rPr>
          <w:rFonts w:hint="eastAsia"/>
        </w:rPr>
      </w:pPr>
      <w:r w:rsidRPr="00CA51C2">
        <w:rPr>
          <w:rFonts w:hint="eastAsia"/>
        </w:rPr>
        <w:t>②　第二十七条の二第二項から第六項まで、第二十七条の三（第二項第二号を除く。）、第二十七条の四、第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買付け等を行う場合について準用する。この場合において、これらの規定（第二十七条の三第四項及び第二十七条の十一第一項ただし書を除く。）中「株券等」とあるのは「上場株券等」と、第二十七条の二第六項中「売付け等（売付けその他の有償の譲渡をいう。以下この章において同じ。）」とあるのは「売付け等」と、第二十七条の三第二項中「次に」とあるのは「第一号及び第三号に」と、同条第三項中「公開買付者、その特別関係者（第二十七条の二第七項に規定する特別関係者をいう。以下この節において同じ。）その他政令で定める関係者」とあるのは「公開買付者その他政令で定める関係者」と、同条第四項前段中「当該公開買付けに係る株券等の発行者である会社（当該公開買付届出書を提出した日において、既に当該会社</w:t>
      </w:r>
      <w:r w:rsidR="003F1C1A" w:rsidRPr="003F1C1A">
        <w:rPr>
          <w:rFonts w:hint="eastAsia"/>
        </w:rPr>
        <w:t>が発行者である</w:t>
      </w:r>
      <w:r w:rsidRPr="00CA51C2">
        <w:rPr>
          <w:rFonts w:hint="eastAsia"/>
        </w:rPr>
        <w:t>株券等に係る</w:t>
      </w:r>
      <w:r w:rsidRPr="00CA51C2">
        <w:rPr>
          <w:rFonts w:hint="eastAsia"/>
        </w:rPr>
        <w:lastRenderedPageBreak/>
        <w:t>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上場株券等の区分に応じ、当該各号に定める者に送付するとともに、当該公開買付届出書を提出した日において、既に当該公開買付者である会社が発行者である株券等に係る公開買付届出書の提出をしている者がある場合には、当該提出をしている者」と、同項各号中「株券等」とあるのは「上場株券等」と、第二十七条の五ただし書中「次に掲げる」とあるのは「政令で定める」と、第二十七条の十一第一項ただし書中「公開買付者が公開買付開始公告及び公開買付届出書において公開買付けに係る株券等の発行者である会社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w:t>
      </w:r>
      <w:r>
        <w:rPr>
          <w:rFonts w:hint="eastAsia"/>
          <w:u w:val="single" w:color="FF0000"/>
        </w:rPr>
        <w:t>破産手続開始の決定</w:t>
      </w:r>
      <w:r w:rsidRPr="00CA51C2">
        <w:rPr>
          <w:rFonts w:hint="eastAsia"/>
        </w:rPr>
        <w:t>その他の政令で定める重要な事情の変更が生じた」とあるのは「当該公開買付けにより当該上場株券等の買付け等を行うことが他の法令に違反することとなる場合又は他の法令に違反することとなるおそれがある事情として政令で定める事情が生じた」と、第二十七条の十三第四項中「次に」とあるのは「第二号に」と、第二十七条の十四第一項中「及び意見表明報告書（これらの」とあるのは「（その」と、同条第三項中「及び第二十七条の十第三項（同条第四項において準用する場合を含む。）の規定」とあるのは「の規定」と、第二十七条の十五第一項中「、公開買付報告書又は意見表明報告書」とあるのは「又は公開買付報告書」と、同条第二項中「公開買付者等及び対象会社等」とあるのは「公開買付者等」と、前条第一項中「公開買付者又はその特別関係者」とあるのは「公開買付者」と読み替えるものとする。</w:t>
      </w:r>
    </w:p>
    <w:p w:rsidR="00CA51C2" w:rsidRPr="00CA51C2" w:rsidRDefault="00CA51C2" w:rsidP="00CA51C2">
      <w:pPr>
        <w:ind w:left="178" w:hangingChars="85" w:hanging="178"/>
      </w:pPr>
    </w:p>
    <w:p w:rsidR="00CA51C2" w:rsidRPr="00CA51C2" w:rsidRDefault="00CA51C2" w:rsidP="00CA51C2">
      <w:pPr>
        <w:ind w:left="178" w:hangingChars="85" w:hanging="178"/>
      </w:pPr>
      <w:r w:rsidRPr="00CA51C2">
        <w:rPr>
          <w:rFonts w:hint="eastAsia"/>
        </w:rPr>
        <w:t>（改正前）</w:t>
      </w:r>
    </w:p>
    <w:p w:rsidR="00CA51C2" w:rsidRPr="00CA51C2" w:rsidRDefault="00CA51C2" w:rsidP="00CA51C2">
      <w:pPr>
        <w:ind w:left="178" w:hangingChars="85" w:hanging="178"/>
        <w:rPr>
          <w:rFonts w:hint="eastAsia"/>
        </w:rPr>
      </w:pPr>
      <w:r w:rsidRPr="00CA51C2">
        <w:rPr>
          <w:rFonts w:hint="eastAsia"/>
        </w:rPr>
        <w:t>②　第二十七条の二第二項から第六項まで、第二十七条の三（第二項第二号を除く。）、第二十七条の四、第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買付け等を行う場合について準用する。この場合において、これらの規定（第二十七条の三第四項及び第二十七条の十一第一項ただし書を除く。）中「株券等」とあるのは「上場株券等」と、第二十七条の二第六項中「売付け等（売付けその他の有償の譲渡をいう。以下この章において同じ。）」とあるのは「売付け等」と、第二十七条の三第二項中「次に」とあるのは「第一号及び第三号に」と、同条第三項中「公開買付者、その特別関係者（第二十七条の二第七項に規定する特別関係者をいう。以下こ</w:t>
      </w:r>
      <w:r w:rsidRPr="00CA51C2">
        <w:rPr>
          <w:rFonts w:hint="eastAsia"/>
        </w:rPr>
        <w:lastRenderedPageBreak/>
        <w:t>の節において同じ。）その他政令で定める関係者」とあるのは「公開買付者その他政令で定める関係者」と、同条第四項前段中「当該公開買付けに係る株券等の発行者である会社（当該公開買付届出書を提出した日において、既に当該会社</w:t>
      </w:r>
      <w:r w:rsidR="003F1C1A" w:rsidRPr="003F1C1A">
        <w:rPr>
          <w:rFonts w:hint="eastAsia"/>
        </w:rPr>
        <w:t>が発行者である</w:t>
      </w:r>
      <w:r w:rsidRPr="00CA51C2">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上場株券等の区分に応じ、当該各号に定める者に送付するとともに、当該公開買付届出書を提出した日において、既に当該公開買付者である会社が発行者である株券等に係る公開買付届出書の提出をしている者がある場合には、当該提出をしている者」と、同項各号中「株券等」とあるのは「上場株券等」と、第二十七条の五ただし書中「次に掲げる」とあるのは「政令で定める」と、第二十七条の十一第一項ただし書中「公開買付者が公開買付開始公告及び公開買付届出書において公開買付けに係る株券等の発行者である会社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w:t>
      </w:r>
      <w:r w:rsidRPr="00CA51C2">
        <w:rPr>
          <w:rFonts w:hint="eastAsia"/>
          <w:u w:val="single" w:color="FF0000"/>
        </w:rPr>
        <w:t>破産</w:t>
      </w:r>
      <w:r w:rsidRPr="00CA51C2">
        <w:rPr>
          <w:rFonts w:hint="eastAsia"/>
        </w:rPr>
        <w:t>その他の政令で定める重要な事情の変更が生じた」とあるのは「当該公開買付けにより当該上場株券等の買付け等を行うことが他の法令に違反することとなる場合又は他の法令に違反することとなるおそれがある事情として政令で定める事情が生じた」と、第二十七条の十三第四項中「次に」とあるのは「第二号に」と、第二十七条の十四第一項中「及び意見表明報告書（これらの」とあるのは「（その」と、同条第三項中「及び第二十七条の十第三項（同条第四項において準用する場合を含む。）の規定」とあるのは「の規定」と、第二十七条の十五第一項中「、公開買付報告書又は意見表明報告書」とあるのは「又は公開買付報告書」と、同条第二項中「公開買付者等及び対象会社等」とあるのは「公開買付者等」と、前条第一項中「公開買付者又はその特別関係者」とあるのは「公開買付者」と読み替えるものとする。</w:t>
      </w:r>
    </w:p>
    <w:p w:rsidR="00CA51C2" w:rsidRDefault="00CA51C2" w:rsidP="00CA51C2"/>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A51C2">
        <w:tab/>
      </w:r>
      <w:r w:rsidR="00CA51C2">
        <w:rPr>
          <w:rFonts w:hint="eastAsia"/>
        </w:rPr>
        <w:t>（改正なし）</w:t>
      </w:r>
    </w:p>
    <w:p w:rsidR="00142F3C" w:rsidRDefault="00BB6331" w:rsidP="00142F3C">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p>
    <w:p w:rsidR="00142F3C" w:rsidRDefault="00142F3C" w:rsidP="00142F3C"/>
    <w:p w:rsidR="00142F3C" w:rsidRDefault="00142F3C" w:rsidP="00142F3C">
      <w:r>
        <w:rPr>
          <w:rFonts w:hint="eastAsia"/>
        </w:rPr>
        <w:t>（改正後）</w:t>
      </w:r>
    </w:p>
    <w:p w:rsidR="00142F3C" w:rsidRPr="0016657A" w:rsidRDefault="00142F3C" w:rsidP="00142F3C">
      <w:pPr>
        <w:ind w:left="178" w:hangingChars="85" w:hanging="178"/>
        <w:rPr>
          <w:rFonts w:hint="eastAsia"/>
        </w:rPr>
      </w:pPr>
      <w:r>
        <w:rPr>
          <w:rFonts w:hint="eastAsia"/>
        </w:rPr>
        <w:t xml:space="preserve">第二十七条の二十二の二　</w:t>
      </w:r>
      <w:r w:rsidRPr="0016657A">
        <w:rPr>
          <w:rFonts w:hint="eastAsia"/>
        </w:rPr>
        <w:t>上場株券等の当該上場株券等の発行者である会社による取引所有価証券市場外における買付け等のうち、次に掲げるものに該当するものについては、公開買付けによらなければならない。ただし、取引所有価証券市場における有価証券の売買等に準ずるものとして政令で定める取引による買付け等については、この限りでない。</w:t>
      </w:r>
    </w:p>
    <w:p w:rsidR="00142F3C" w:rsidRDefault="00142F3C" w:rsidP="00142F3C">
      <w:pPr>
        <w:ind w:leftChars="85" w:left="359" w:hangingChars="86" w:hanging="181"/>
        <w:rPr>
          <w:rFonts w:hint="eastAsia"/>
        </w:rPr>
      </w:pPr>
      <w:r w:rsidRPr="0016657A">
        <w:rPr>
          <w:rFonts w:hint="eastAsia"/>
        </w:rPr>
        <w:t>一　商法</w:t>
      </w:r>
      <w:r w:rsidRPr="00142F3C">
        <w:rPr>
          <w:rFonts w:hint="eastAsia"/>
        </w:rPr>
        <w:t>第二百十条第一項の規定による買付け（同条第二項第二号に掲げる事項につき決</w:t>
      </w:r>
      <w:r w:rsidRPr="00142F3C">
        <w:rPr>
          <w:rFonts w:hint="eastAsia"/>
        </w:rPr>
        <w:lastRenderedPageBreak/>
        <w:t>議を受けたものを除く。）</w:t>
      </w:r>
    </w:p>
    <w:p w:rsidR="00142F3C" w:rsidRPr="00142F3C" w:rsidRDefault="00142F3C" w:rsidP="00142F3C">
      <w:pPr>
        <w:ind w:leftChars="85" w:left="359" w:hangingChars="86" w:hanging="181"/>
        <w:rPr>
          <w:rFonts w:hint="eastAsia"/>
        </w:rPr>
      </w:pPr>
      <w:r w:rsidRPr="00284A46">
        <w:rPr>
          <w:rFonts w:hint="eastAsia"/>
          <w:u w:val="single" w:color="FF0000"/>
        </w:rPr>
        <w:t>一の二　商法第二百十一条ノ三第一項の規定による買付け（同項第一号に掲げる場合を除く。）</w:t>
      </w:r>
    </w:p>
    <w:p w:rsidR="00142F3C" w:rsidRPr="00142F3C" w:rsidRDefault="00142F3C" w:rsidP="00142F3C">
      <w:pPr>
        <w:ind w:leftChars="85" w:left="359" w:hangingChars="86" w:hanging="181"/>
        <w:rPr>
          <w:rFonts w:hint="eastAsia"/>
        </w:rPr>
      </w:pPr>
      <w:r w:rsidRPr="00142F3C">
        <w:rPr>
          <w:rFonts w:hint="eastAsia"/>
        </w:rPr>
        <w:t>二　商法第二百十三条第一項の規定による株式の消却又は償還株式の消却のための買付け等のうち、多数の者が当該買付け等に関する事項（当該買付け等に係る上場株券等の買付け等の申込み又は売付け等の申込みの勧誘を行う旨の文言が含まれるものに限る。次号において同じ。）を知り得る状態に置かれる方法により行われる買付け等として政令で定めるもの</w:t>
      </w:r>
    </w:p>
    <w:p w:rsidR="00142F3C" w:rsidRPr="00142F3C" w:rsidRDefault="00142F3C" w:rsidP="00142F3C">
      <w:pPr>
        <w:ind w:leftChars="85" w:left="359" w:hangingChars="86" w:hanging="181"/>
        <w:rPr>
          <w:rFonts w:hint="eastAsia"/>
        </w:rPr>
      </w:pPr>
      <w:r w:rsidRPr="00142F3C">
        <w:rPr>
          <w:rFonts w:hint="eastAsia"/>
        </w:rPr>
        <w:t>三　上場株券等の発行者が外国会社である買付け等のうち、多数の者が当該買付け等に関する事項を知り得る状態に置かれる方法により行われる買付け等として政令で定めるもの</w:t>
      </w:r>
    </w:p>
    <w:p w:rsidR="00142F3C" w:rsidRPr="00142F3C" w:rsidRDefault="00142F3C" w:rsidP="00142F3C">
      <w:pPr>
        <w:ind w:left="178" w:hangingChars="85" w:hanging="178"/>
      </w:pPr>
    </w:p>
    <w:p w:rsidR="00142F3C" w:rsidRPr="00142F3C" w:rsidRDefault="00142F3C" w:rsidP="00142F3C">
      <w:pPr>
        <w:ind w:left="178" w:hangingChars="85" w:hanging="178"/>
      </w:pPr>
      <w:r w:rsidRPr="00142F3C">
        <w:rPr>
          <w:rFonts w:hint="eastAsia"/>
        </w:rPr>
        <w:t>（改正前）</w:t>
      </w:r>
    </w:p>
    <w:p w:rsidR="00142F3C" w:rsidRPr="00142F3C" w:rsidRDefault="00142F3C" w:rsidP="00142F3C">
      <w:pPr>
        <w:ind w:left="178" w:hangingChars="85" w:hanging="178"/>
        <w:rPr>
          <w:rFonts w:hint="eastAsia"/>
        </w:rPr>
      </w:pPr>
      <w:r w:rsidRPr="00142F3C">
        <w:rPr>
          <w:rFonts w:hint="eastAsia"/>
        </w:rPr>
        <w:t>第二十七条の二十二の二　上場株券等の当該上場株券等の発行者である会社による取引所有価証券市場外における買付け等のうち、次に掲げるものに該当するものについては、公開買付けによらなければならない。ただし、取引所有価証券市場における有価証券の売買等に準ずるものとして政令で定める取引による買付け等については、この限りでない。</w:t>
      </w:r>
    </w:p>
    <w:p w:rsidR="00142F3C" w:rsidRPr="00142F3C" w:rsidRDefault="00142F3C" w:rsidP="00142F3C">
      <w:pPr>
        <w:ind w:leftChars="85" w:left="359" w:hangingChars="86" w:hanging="181"/>
        <w:rPr>
          <w:rFonts w:hint="eastAsia"/>
        </w:rPr>
      </w:pPr>
      <w:r w:rsidRPr="00142F3C">
        <w:rPr>
          <w:rFonts w:hint="eastAsia"/>
        </w:rPr>
        <w:t>一　商法第二百十条第一項の規定による買付け（同条第二項第二号に掲げる事項につき決議を受けたものを除く。）</w:t>
      </w:r>
    </w:p>
    <w:p w:rsidR="00142F3C" w:rsidRDefault="00142F3C" w:rsidP="00142F3C">
      <w:pPr>
        <w:ind w:leftChars="85" w:left="178"/>
        <w:rPr>
          <w:u w:val="single" w:color="FF0000"/>
        </w:rPr>
      </w:pPr>
      <w:r>
        <w:rPr>
          <w:rFonts w:hint="eastAsia"/>
          <w:u w:val="single" w:color="FF0000"/>
        </w:rPr>
        <w:t>（</w:t>
      </w:r>
      <w:r w:rsidRPr="00284A46">
        <w:rPr>
          <w:rFonts w:hint="eastAsia"/>
          <w:u w:val="single" w:color="FF0000"/>
        </w:rPr>
        <w:t>一の二</w:t>
      </w:r>
      <w:r>
        <w:rPr>
          <w:rFonts w:hint="eastAsia"/>
          <w:u w:val="single" w:color="FF0000"/>
        </w:rPr>
        <w:t xml:space="preserve">　新設）</w:t>
      </w:r>
    </w:p>
    <w:p w:rsidR="00142F3C" w:rsidRPr="0016657A" w:rsidRDefault="00142F3C" w:rsidP="00142F3C">
      <w:pPr>
        <w:ind w:leftChars="85" w:left="359" w:hangingChars="86" w:hanging="181"/>
        <w:rPr>
          <w:rFonts w:hint="eastAsia"/>
        </w:rPr>
      </w:pPr>
      <w:r w:rsidRPr="00142F3C">
        <w:rPr>
          <w:rFonts w:hint="eastAsia"/>
        </w:rPr>
        <w:t>二　商法第二百十三条第一項の</w:t>
      </w:r>
      <w:r w:rsidRPr="0016657A">
        <w:rPr>
          <w:rFonts w:hint="eastAsia"/>
        </w:rPr>
        <w:t>規定による株式の消却又は償還株式の消却のための買付け等のうち、多数の者が当該買付け等に関する事項（当該買付け等に係る上場株券等の買付け等の申込み又は売付け等の申込みの勧誘を行う旨の文言が含まれるものに限る。次号において同じ。）を知り得る状態に置かれる方法により行われる買付け等として政令で定めるもの</w:t>
      </w:r>
    </w:p>
    <w:p w:rsidR="00142F3C" w:rsidRPr="0016657A" w:rsidRDefault="00142F3C" w:rsidP="00142F3C">
      <w:pPr>
        <w:ind w:leftChars="85" w:left="359" w:hangingChars="86" w:hanging="181"/>
        <w:rPr>
          <w:rFonts w:hint="eastAsia"/>
        </w:rPr>
      </w:pPr>
      <w:r w:rsidRPr="0016657A">
        <w:rPr>
          <w:rFonts w:hint="eastAsia"/>
        </w:rPr>
        <w:t>三　上場株券等の発行者が外国会社である買付け等のうち、多数の者が当該買付け等に関する事項を知り得る状態に置かれる方法により行われる買付け等として政令で定めるもの</w:t>
      </w:r>
    </w:p>
    <w:p w:rsidR="00142F3C" w:rsidRDefault="00142F3C" w:rsidP="00142F3C"/>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142F3C">
        <w:tab/>
      </w:r>
      <w:r w:rsidR="00142F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142F3C">
        <w:tab/>
      </w:r>
      <w:r w:rsidR="00142F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142F3C">
        <w:tab/>
      </w:r>
      <w:r w:rsidR="00142F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142F3C">
        <w:tab/>
      </w:r>
      <w:r w:rsidR="00142F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142F3C">
        <w:tab/>
      </w:r>
      <w:r w:rsidR="00142F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142F3C">
        <w:tab/>
      </w:r>
      <w:r w:rsidR="00142F3C">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142F3C">
        <w:tab/>
      </w:r>
      <w:r w:rsidR="00142F3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142F3C">
        <w:tab/>
      </w:r>
      <w:r w:rsidR="00142F3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142F3C">
        <w:tab/>
      </w:r>
      <w:r w:rsidR="00142F3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142F3C">
        <w:tab/>
      </w:r>
      <w:r w:rsidR="00142F3C">
        <w:rPr>
          <w:rFonts w:hint="eastAsia"/>
        </w:rPr>
        <w:t>（改正なし）</w:t>
      </w:r>
    </w:p>
    <w:p w:rsidR="0016657A" w:rsidRDefault="00BB6331" w:rsidP="0016657A">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p>
    <w:p w:rsidR="0016657A" w:rsidRDefault="0016657A" w:rsidP="0016657A"/>
    <w:p w:rsidR="0016657A" w:rsidRDefault="0016657A" w:rsidP="0016657A">
      <w:r>
        <w:rPr>
          <w:rFonts w:hint="eastAsia"/>
        </w:rPr>
        <w:t>（改正後）</w:t>
      </w:r>
    </w:p>
    <w:p w:rsidR="0016657A" w:rsidRPr="0016657A" w:rsidRDefault="0016657A" w:rsidP="0016657A">
      <w:pPr>
        <w:ind w:left="178" w:hangingChars="85" w:hanging="178"/>
        <w:rPr>
          <w:rFonts w:hint="eastAsia"/>
        </w:rPr>
      </w:pPr>
      <w:r>
        <w:rPr>
          <w:rFonts w:hint="eastAsia"/>
        </w:rPr>
        <w:t xml:space="preserve">第二十七条の二十二の二　</w:t>
      </w:r>
      <w:r w:rsidRPr="0016657A">
        <w:rPr>
          <w:rFonts w:hint="eastAsia"/>
        </w:rPr>
        <w:t>上場株券等の当該上場株券等の発行者である会社による取引所有価証券市場外における買付け等のうち、次に掲げるものに該当するものについては、公開買付けによらなければならない。ただし、取引所有価証券市場における有価証券の売買等に準ずるものとして政令で定める取引による買付け等については、この限りでない。</w:t>
      </w:r>
    </w:p>
    <w:p w:rsidR="0016657A" w:rsidRPr="0016657A" w:rsidRDefault="0016657A" w:rsidP="0016657A">
      <w:pPr>
        <w:ind w:leftChars="85" w:left="359" w:hangingChars="86" w:hanging="181"/>
        <w:rPr>
          <w:rFonts w:hint="eastAsia"/>
        </w:rPr>
      </w:pPr>
      <w:r w:rsidRPr="0016657A">
        <w:rPr>
          <w:rFonts w:hint="eastAsia"/>
        </w:rPr>
        <w:t>一　商法</w:t>
      </w:r>
      <w:r w:rsidRPr="00FF26FA">
        <w:rPr>
          <w:rFonts w:hint="eastAsia"/>
          <w:u w:val="single" w:color="FF0000"/>
        </w:rPr>
        <w:t>第二百十条第一項</w:t>
      </w:r>
      <w:r w:rsidRPr="0016657A">
        <w:rPr>
          <w:rFonts w:hint="eastAsia"/>
        </w:rPr>
        <w:t>の規定による</w:t>
      </w:r>
      <w:r w:rsidRPr="00FF26FA">
        <w:rPr>
          <w:rFonts w:hint="eastAsia"/>
          <w:u w:val="single" w:color="FF0000"/>
        </w:rPr>
        <w:t>買付け（同条第二項第二号に掲げる事項につき決議を受けたものを除く。）</w:t>
      </w:r>
    </w:p>
    <w:p w:rsidR="0016657A" w:rsidRPr="0016657A" w:rsidRDefault="0016657A" w:rsidP="0016657A">
      <w:pPr>
        <w:ind w:leftChars="85" w:left="359" w:hangingChars="86" w:hanging="181"/>
        <w:rPr>
          <w:rFonts w:hint="eastAsia"/>
        </w:rPr>
      </w:pPr>
      <w:r w:rsidRPr="0016657A">
        <w:rPr>
          <w:rFonts w:hint="eastAsia"/>
        </w:rPr>
        <w:t>二　商法</w:t>
      </w:r>
      <w:r w:rsidRPr="00FF26FA">
        <w:rPr>
          <w:rFonts w:hint="eastAsia"/>
          <w:u w:val="single" w:color="FF0000"/>
        </w:rPr>
        <w:t>第二百十三条第一項</w:t>
      </w:r>
      <w:r w:rsidRPr="0016657A">
        <w:rPr>
          <w:rFonts w:hint="eastAsia"/>
        </w:rPr>
        <w:t>の規定による株式の消却又は償還株式の消却のための買付け等のうち、多数の者が当該買付け等に関する事項（当該買付け等に係る上場株券等の買付け等の申込み又は売付け等の申込みの勧誘を行う旨の文言が含まれるものに限る。次号において同じ。）を知り得る状態に置かれる方法により行われる買付け等として政令で定めるもの</w:t>
      </w:r>
    </w:p>
    <w:p w:rsidR="0016657A" w:rsidRPr="0016657A" w:rsidRDefault="0016657A" w:rsidP="0016657A">
      <w:pPr>
        <w:ind w:leftChars="85" w:left="359" w:hangingChars="86" w:hanging="181"/>
        <w:rPr>
          <w:rFonts w:hint="eastAsia"/>
        </w:rPr>
      </w:pPr>
      <w:r w:rsidRPr="0016657A">
        <w:rPr>
          <w:rFonts w:hint="eastAsia"/>
        </w:rPr>
        <w:t>三　上場株券等の発行者が外国会社である買付け等のうち、多数の者が当該買付け等に関する事項を知り得る状態に置かれる方法により行われる買付け等として政令で定めるもの</w:t>
      </w:r>
    </w:p>
    <w:p w:rsidR="0016657A" w:rsidRPr="0016657A" w:rsidRDefault="0016657A" w:rsidP="0016657A">
      <w:pPr>
        <w:ind w:left="178" w:hangingChars="85" w:hanging="178"/>
      </w:pPr>
    </w:p>
    <w:p w:rsidR="0016657A" w:rsidRPr="0016657A" w:rsidRDefault="0016657A" w:rsidP="0016657A">
      <w:pPr>
        <w:ind w:left="178" w:hangingChars="85" w:hanging="178"/>
      </w:pPr>
      <w:r w:rsidRPr="0016657A">
        <w:rPr>
          <w:rFonts w:hint="eastAsia"/>
        </w:rPr>
        <w:t>（改正前）</w:t>
      </w:r>
    </w:p>
    <w:p w:rsidR="0016657A" w:rsidRPr="0016657A" w:rsidRDefault="0016657A" w:rsidP="0016657A">
      <w:pPr>
        <w:ind w:left="178" w:hangingChars="85" w:hanging="178"/>
        <w:rPr>
          <w:rFonts w:hint="eastAsia"/>
        </w:rPr>
      </w:pPr>
      <w:r w:rsidRPr="0016657A">
        <w:rPr>
          <w:rFonts w:hint="eastAsia"/>
        </w:rPr>
        <w:t>第二十七条の二十二の二　上場株券等の当該上場株券等の発行者である会社による取引所有価証券市場外における買付け等のうち、次に掲げるものに該当するものについては、公開買付けによらなければならない。ただし、取引所有価証券市場における有価証券の売買等に準ずるものとして政令で定める取引による買付け等については、この限りでない。</w:t>
      </w:r>
    </w:p>
    <w:p w:rsidR="0016657A" w:rsidRPr="0016657A" w:rsidRDefault="0016657A" w:rsidP="0016657A">
      <w:pPr>
        <w:ind w:leftChars="85" w:left="359" w:hangingChars="86" w:hanging="181"/>
        <w:rPr>
          <w:rFonts w:hint="eastAsia"/>
        </w:rPr>
      </w:pPr>
      <w:r w:rsidRPr="0016657A">
        <w:rPr>
          <w:rFonts w:hint="eastAsia"/>
        </w:rPr>
        <w:t>一　商法</w:t>
      </w:r>
      <w:r w:rsidRPr="00FF26FA">
        <w:rPr>
          <w:rFonts w:hint="eastAsia"/>
          <w:u w:val="single" w:color="FF0000"/>
        </w:rPr>
        <w:t>第二百十条ノ二第二項若しくは第二百十二条ノ二第一項又は株式の消却の手続に関する商法の特例に関する法律第三条第一項</w:t>
      </w:r>
      <w:r w:rsidRPr="0016657A">
        <w:rPr>
          <w:rFonts w:hint="eastAsia"/>
        </w:rPr>
        <w:t>の規定による</w:t>
      </w:r>
      <w:r w:rsidRPr="00FF26FA">
        <w:rPr>
          <w:rFonts w:hint="eastAsia"/>
          <w:u w:val="single" w:color="FF0000"/>
        </w:rPr>
        <w:t>買付け</w:t>
      </w:r>
    </w:p>
    <w:p w:rsidR="0016657A" w:rsidRPr="0016657A" w:rsidRDefault="0016657A" w:rsidP="0016657A">
      <w:pPr>
        <w:ind w:leftChars="85" w:left="359" w:hangingChars="86" w:hanging="181"/>
        <w:rPr>
          <w:rFonts w:hint="eastAsia"/>
        </w:rPr>
      </w:pPr>
      <w:r w:rsidRPr="0016657A">
        <w:rPr>
          <w:rFonts w:hint="eastAsia"/>
        </w:rPr>
        <w:t>二　商法</w:t>
      </w:r>
      <w:r w:rsidRPr="00FF26FA">
        <w:rPr>
          <w:rFonts w:hint="eastAsia"/>
          <w:u w:val="single" w:color="FF0000"/>
        </w:rPr>
        <w:t>第二百十二条第一項</w:t>
      </w:r>
      <w:r w:rsidRPr="0016657A">
        <w:rPr>
          <w:rFonts w:hint="eastAsia"/>
        </w:rPr>
        <w:t>の規定による株式の消却又は償還株式の消却のための買付け等のうち、多数の者が当該買付け等に関する事項（当該買付け等に係る上場株券等の買付け等の申込み又は売付け等の申込みの勧誘を行う旨の文言が含まれるものに限る。次号において同じ。）を知り得る状態に置かれる方法により行われる買付け等として政令で定めるもの</w:t>
      </w:r>
    </w:p>
    <w:p w:rsidR="0016657A" w:rsidRPr="0016657A" w:rsidRDefault="0016657A" w:rsidP="0016657A">
      <w:pPr>
        <w:ind w:leftChars="85" w:left="359" w:hangingChars="86" w:hanging="181"/>
        <w:rPr>
          <w:rFonts w:hint="eastAsia"/>
        </w:rPr>
      </w:pPr>
      <w:r w:rsidRPr="0016657A">
        <w:rPr>
          <w:rFonts w:hint="eastAsia"/>
        </w:rPr>
        <w:t>三　上場株券等の発行者が外国会社である買付け等のうち、多数の者が当該買付け等に関する事項を知り得る状態に置かれる方法により行われる買付け等として政令で定める</w:t>
      </w:r>
      <w:r w:rsidRPr="0016657A">
        <w:rPr>
          <w:rFonts w:hint="eastAsia"/>
        </w:rPr>
        <w:lastRenderedPageBreak/>
        <w:t>もの</w:t>
      </w:r>
    </w:p>
    <w:p w:rsidR="0016657A" w:rsidRDefault="0016657A" w:rsidP="0016657A"/>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16657A">
        <w:tab/>
      </w:r>
      <w:r w:rsidR="0016657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16657A">
        <w:tab/>
      </w:r>
      <w:r w:rsidR="0016657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16657A">
        <w:tab/>
      </w:r>
      <w:r w:rsidR="0016657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16657A">
        <w:tab/>
      </w:r>
      <w:r w:rsidR="0016657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16657A">
        <w:tab/>
      </w:r>
      <w:r w:rsidR="0016657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16657A">
        <w:tab/>
      </w:r>
      <w:r w:rsidR="0016657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16657A">
        <w:tab/>
      </w:r>
      <w:r w:rsidR="0016657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16657A">
        <w:tab/>
      </w:r>
      <w:r w:rsidR="0016657A">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16657A">
        <w:tab/>
      </w:r>
      <w:r w:rsidR="0016657A">
        <w:rPr>
          <w:rFonts w:hint="eastAsia"/>
        </w:rPr>
        <w:t>（改正なし）</w:t>
      </w:r>
    </w:p>
    <w:p w:rsidR="00EE6DAD" w:rsidRDefault="00BB6331" w:rsidP="00EE6DAD">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EE6DAD" w:rsidRDefault="00EE6DAD" w:rsidP="00EE6DAD"/>
    <w:p w:rsidR="00EE6DAD" w:rsidRDefault="00EE6DAD" w:rsidP="00EE6DAD">
      <w:r>
        <w:rPr>
          <w:rFonts w:hint="eastAsia"/>
        </w:rPr>
        <w:t>（改正後）</w:t>
      </w:r>
    </w:p>
    <w:p w:rsidR="00EE6DAD" w:rsidRPr="00EE6DAD" w:rsidRDefault="00EE6DAD" w:rsidP="00EE6DAD">
      <w:pPr>
        <w:ind w:left="178" w:hangingChars="85" w:hanging="178"/>
        <w:rPr>
          <w:rFonts w:hint="eastAsia"/>
        </w:rPr>
      </w:pPr>
      <w:r w:rsidRPr="002F1268">
        <w:rPr>
          <w:rFonts w:hint="eastAsia"/>
        </w:rPr>
        <w:t>④　公</w:t>
      </w:r>
      <w:r w:rsidRPr="00EE6DAD">
        <w:rPr>
          <w:rFonts w:hint="eastAsia"/>
        </w:rPr>
        <w:t>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上場株券等の区分に応じ、当該各号に定める者に送付しなければならない。この場合において、当該写しの送付に関し必要な事項は、</w:t>
      </w:r>
      <w:r w:rsidR="0016179B" w:rsidRPr="00FF26FA">
        <w:rPr>
          <w:rFonts w:hint="eastAsia"/>
          <w:u w:val="double" w:color="FF0000"/>
        </w:rPr>
        <w:t>内閣</w:t>
      </w:r>
      <w:r w:rsidRPr="00FF26FA">
        <w:rPr>
          <w:rFonts w:hint="eastAsia"/>
          <w:u w:val="single" w:color="FF0000"/>
        </w:rPr>
        <w:t>府令</w:t>
      </w:r>
      <w:r w:rsidRPr="00EE6DAD">
        <w:rPr>
          <w:rFonts w:hint="eastAsia"/>
        </w:rPr>
        <w:t>で定める。</w:t>
      </w:r>
    </w:p>
    <w:p w:rsidR="00EE6DAD" w:rsidRPr="00EE6DAD" w:rsidRDefault="00EE6DAD" w:rsidP="00EE6DAD">
      <w:pPr>
        <w:ind w:left="178" w:hangingChars="85" w:hanging="178"/>
        <w:rPr>
          <w:rFonts w:hint="eastAsia"/>
        </w:rPr>
      </w:pPr>
    </w:p>
    <w:p w:rsidR="00EE6DAD" w:rsidRPr="00EE6DAD" w:rsidRDefault="00EE6DAD" w:rsidP="00EE6DAD">
      <w:pPr>
        <w:ind w:left="178" w:hangingChars="85" w:hanging="178"/>
        <w:rPr>
          <w:rFonts w:hint="eastAsia"/>
        </w:rPr>
      </w:pPr>
      <w:r w:rsidRPr="00EE6DAD">
        <w:rPr>
          <w:rFonts w:hint="eastAsia"/>
        </w:rPr>
        <w:t>⑦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w:t>
      </w:r>
      <w:r w:rsidR="0016179B" w:rsidRPr="00FF26FA">
        <w:rPr>
          <w:rFonts w:hint="eastAsia"/>
          <w:u w:val="double" w:color="FF0000"/>
        </w:rPr>
        <w:t>内閣</w:t>
      </w:r>
      <w:r w:rsidRPr="00FF26FA">
        <w:rPr>
          <w:rFonts w:hint="eastAsia"/>
          <w:u w:val="single" w:color="FF0000"/>
        </w:rPr>
        <w:t>府令</w:t>
      </w:r>
      <w:r w:rsidRPr="00EE6DAD">
        <w:rPr>
          <w:rFonts w:hint="eastAsia"/>
        </w:rPr>
        <w:t>で定める事情がある」とあるのは「第二十七条の二十二の二第二項において準用する第二十七条の十三第五項に規定するあん分比例方式により買付け等をする上場株券等の数が確定した」と、「訂正届出書」とあるのは「訂正報告書」と、同条第三項中「訂正届出書」とあるのは「訂正報告書」と、「買付条件等がこの節の規定」とあるのは「買付け等に係る受渡しその他の決済が第二十七条の二十二の二第二項において準用する第二十七条の十三第四項（第一号を除く。）及び第二十七条の十三第五項の規定」と、「買付条件等の変更が第二十七条の六第三項の規定」とあるのは「買付け等をする上場株</w:t>
      </w:r>
      <w:r w:rsidRPr="00EE6DAD">
        <w:rPr>
          <w:rFonts w:hint="eastAsia"/>
        </w:rPr>
        <w:lastRenderedPageBreak/>
        <w:t>券等の数の計算の結果が第二十七条の二十二の二第二項において準用する第二十七条の十三第五項に規定する</w:t>
      </w:r>
      <w:r w:rsidR="0016179B" w:rsidRPr="00FF26FA">
        <w:rPr>
          <w:rFonts w:hint="eastAsia"/>
          <w:u w:val="double" w:color="FF0000"/>
        </w:rPr>
        <w:t>内閣</w:t>
      </w:r>
      <w:r w:rsidRPr="00FF26FA">
        <w:rPr>
          <w:rFonts w:hint="eastAsia"/>
          <w:u w:val="single" w:color="FF0000"/>
        </w:rPr>
        <w:t>府令</w:t>
      </w:r>
      <w:r w:rsidRPr="00EE6DAD">
        <w:rPr>
          <w:rFonts w:hint="eastAsia"/>
        </w:rPr>
        <w:t>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EE6DAD" w:rsidRPr="00EE6DAD" w:rsidRDefault="00EE6DAD" w:rsidP="00EE6DAD">
      <w:pPr>
        <w:ind w:left="178" w:hangingChars="85" w:hanging="178"/>
        <w:rPr>
          <w:rFonts w:hint="eastAsia"/>
        </w:rPr>
      </w:pPr>
    </w:p>
    <w:p w:rsidR="00EE6DAD" w:rsidRPr="00EE6DAD" w:rsidRDefault="00EE6DAD" w:rsidP="00EE6DAD">
      <w:pPr>
        <w:ind w:left="178" w:hangingChars="85" w:hanging="178"/>
        <w:rPr>
          <w:rFonts w:hint="eastAsia"/>
        </w:rPr>
      </w:pPr>
      <w:r w:rsidRPr="00EE6DAD">
        <w:rPr>
          <w:rFonts w:hint="eastAsia"/>
        </w:rPr>
        <w:t>⑨　第十六条の規定は、第二項において準用する第二十七条の三第三項若しくは第二十七条の八第七項の規定に違反して</w:t>
      </w:r>
      <w:r w:rsidR="0016179B" w:rsidRPr="00FF26FA">
        <w:rPr>
          <w:rFonts w:hint="eastAsia"/>
          <w:u w:val="double" w:color="FF0000"/>
        </w:rPr>
        <w:t>内閣</w:t>
      </w:r>
      <w:r w:rsidRPr="00FF26FA">
        <w:rPr>
          <w:rFonts w:hint="eastAsia"/>
          <w:u w:val="single" w:color="FF0000"/>
        </w:rPr>
        <w:t>府令</w:t>
      </w:r>
      <w:r w:rsidRPr="00EE6DAD">
        <w:rPr>
          <w:rFonts w:hint="eastAsia"/>
        </w:rPr>
        <w:t>で定める行為をした者又は第二項において準用する第二十七条の九第二項若しくは第三項の規定に違反して当該上場株券等の買付け等をした者について準用する。この場合において、第十六条中「これを取得した者」とあるのは、「当該公開買付けに応じて当該上場株券等の売付け等をした者」と読み替えるものとする。</w:t>
      </w:r>
    </w:p>
    <w:p w:rsidR="00EE6DAD" w:rsidRPr="00EE6DAD" w:rsidRDefault="00EE6DAD" w:rsidP="00EE6DAD">
      <w:pPr>
        <w:ind w:left="178" w:hangingChars="85" w:hanging="178"/>
      </w:pPr>
    </w:p>
    <w:p w:rsidR="00EE6DAD" w:rsidRPr="00EE6DAD" w:rsidRDefault="00EE6DAD" w:rsidP="00EE6DAD">
      <w:pPr>
        <w:ind w:left="178" w:hangingChars="85" w:hanging="178"/>
      </w:pPr>
      <w:r w:rsidRPr="00EE6DAD">
        <w:rPr>
          <w:rFonts w:hint="eastAsia"/>
        </w:rPr>
        <w:t>（改正前）</w:t>
      </w:r>
    </w:p>
    <w:p w:rsidR="00EE6DAD" w:rsidRPr="00EE6DAD" w:rsidRDefault="00EE6DAD" w:rsidP="00EE6DAD">
      <w:pPr>
        <w:ind w:left="178" w:hangingChars="85" w:hanging="178"/>
        <w:rPr>
          <w:rFonts w:hint="eastAsia"/>
        </w:rPr>
      </w:pPr>
      <w:r w:rsidRPr="00EE6DAD">
        <w:rPr>
          <w:rFonts w:hint="eastAsia"/>
        </w:rPr>
        <w:t>④　公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上場株券等の区分に応じ、当該各号に定める者に送付しなければならない。この場合において、当該写しの送付に関し必要な事項は、</w:t>
      </w:r>
      <w:r w:rsidRPr="00FF26FA">
        <w:rPr>
          <w:rFonts w:hint="eastAsia"/>
          <w:u w:val="single" w:color="FF0000"/>
        </w:rPr>
        <w:t>大蔵省令</w:t>
      </w:r>
      <w:r w:rsidRPr="00EE6DAD">
        <w:rPr>
          <w:rFonts w:hint="eastAsia"/>
        </w:rPr>
        <w:t>で定める。</w:t>
      </w:r>
    </w:p>
    <w:p w:rsidR="00EE6DAD" w:rsidRPr="00EE6DAD" w:rsidRDefault="00EE6DAD" w:rsidP="00EE6DAD">
      <w:pPr>
        <w:ind w:left="178" w:hangingChars="85" w:hanging="178"/>
        <w:rPr>
          <w:rFonts w:hint="eastAsia"/>
        </w:rPr>
      </w:pPr>
    </w:p>
    <w:p w:rsidR="00EE6DAD" w:rsidRPr="00EE6DAD" w:rsidRDefault="00EE6DAD" w:rsidP="00EE6DAD">
      <w:pPr>
        <w:ind w:left="178" w:hangingChars="85" w:hanging="178"/>
        <w:rPr>
          <w:rFonts w:hint="eastAsia"/>
        </w:rPr>
      </w:pPr>
      <w:r w:rsidRPr="00EE6DAD">
        <w:rPr>
          <w:rFonts w:hint="eastAsia"/>
        </w:rPr>
        <w:t>⑦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w:t>
      </w:r>
      <w:r w:rsidRPr="00FF26FA">
        <w:rPr>
          <w:rFonts w:hint="eastAsia"/>
          <w:u w:val="single" w:color="FF0000"/>
        </w:rPr>
        <w:t>大蔵省令</w:t>
      </w:r>
      <w:r w:rsidRPr="00EE6DAD">
        <w:rPr>
          <w:rFonts w:hint="eastAsia"/>
        </w:rPr>
        <w:t>で定める事情がある」とあるのは「第二十七条の二十二の二第二項において準用する第二十七条の十三第五項に規定するあん分比例方式により買付け等をする上場株券等の数が確定した」と、「訂正届出書」とあるのは「訂正報告書」と、同条第三項中「訂正届出書」とあるのは「訂正報告書」と、「買付条件等がこの節の規定」とあるのは「買付け等に係る受渡しその他の決済が第二十七条の二十二の二第二項において準用する第二十七条の十三第四項（第一号を除く。）及び第二十七条の十三第五項の規定」と、</w:t>
      </w:r>
      <w:r w:rsidRPr="00EE6DAD">
        <w:rPr>
          <w:rFonts w:hint="eastAsia"/>
        </w:rPr>
        <w:lastRenderedPageBreak/>
        <w:t>「買付条件等の変更が第二十七条の六第三項の規定」とあるのは「買付け等をする上場株券等の数の計算の結果が第二十七条の二十二の二第二項において準用する第二十七条の十三第五項に規定する</w:t>
      </w:r>
      <w:r w:rsidRPr="00FF26FA">
        <w:rPr>
          <w:rFonts w:hint="eastAsia"/>
          <w:u w:val="single" w:color="FF0000"/>
        </w:rPr>
        <w:t>大蔵省令</w:t>
      </w:r>
      <w:r w:rsidRPr="00EE6DAD">
        <w:rPr>
          <w:rFonts w:hint="eastAsia"/>
        </w:rPr>
        <w:t>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EE6DAD" w:rsidRPr="00EE6DAD" w:rsidRDefault="00EE6DAD" w:rsidP="00EE6DAD">
      <w:pPr>
        <w:ind w:left="178" w:hangingChars="85" w:hanging="178"/>
        <w:rPr>
          <w:rFonts w:hint="eastAsia"/>
        </w:rPr>
      </w:pPr>
    </w:p>
    <w:p w:rsidR="00EE6DAD" w:rsidRPr="00EE6DAD" w:rsidRDefault="00EE6DAD" w:rsidP="00EE6DAD">
      <w:pPr>
        <w:ind w:left="178" w:hangingChars="85" w:hanging="178"/>
        <w:rPr>
          <w:rFonts w:hint="eastAsia"/>
        </w:rPr>
      </w:pPr>
      <w:r w:rsidRPr="00EE6DAD">
        <w:rPr>
          <w:rFonts w:hint="eastAsia"/>
        </w:rPr>
        <w:t>⑨　第十六条の規定は、第二項において準用する第二十七条の三第三項若しくは第二十七条の八第七項の規定に違反して</w:t>
      </w:r>
      <w:r w:rsidRPr="00FF26FA">
        <w:rPr>
          <w:rFonts w:hint="eastAsia"/>
          <w:u w:val="single" w:color="FF0000"/>
        </w:rPr>
        <w:t>大蔵省令</w:t>
      </w:r>
      <w:r w:rsidRPr="00EE6DAD">
        <w:rPr>
          <w:rFonts w:hint="eastAsia"/>
        </w:rPr>
        <w:t>で定める行為をした者又は第二項において準用する第二十七条の九第二項若しくは第三項の規定に違反して当該上場株券等の買付け等をした者について準用する。この場合において、第十六条中「これを取得した者」とあるのは、「当該公開買付けに応じて当該上場株券等の売付け等をした者」と読み替えるものとする。</w:t>
      </w:r>
    </w:p>
    <w:p w:rsidR="00EE6DAD" w:rsidRDefault="00EE6DAD" w:rsidP="00EE6DAD"/>
    <w:p w:rsidR="00EE6DAD" w:rsidRDefault="00EE6DAD" w:rsidP="00EE6DAD">
      <w:pPr>
        <w:ind w:left="178" w:hangingChars="85" w:hanging="178"/>
      </w:pP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EE6DAD">
        <w:tab/>
      </w:r>
      <w:r w:rsidR="00EE6DAD">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EE6DAD">
        <w:tab/>
      </w:r>
      <w:r w:rsidR="00EE6DAD">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EE6DAD">
        <w:tab/>
      </w:r>
      <w:r w:rsidR="00EE6DAD">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EE6DAD">
        <w:tab/>
      </w:r>
      <w:r w:rsidR="00EE6DAD">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EE6DAD">
        <w:tab/>
      </w:r>
      <w:r w:rsidR="00EE6DAD">
        <w:rPr>
          <w:rFonts w:hint="eastAsia"/>
        </w:rPr>
        <w:t>（改正なし）</w:t>
      </w:r>
    </w:p>
    <w:p w:rsidR="002F1268" w:rsidRDefault="00BB6331" w:rsidP="002F1268">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2F1268" w:rsidRDefault="002F1268" w:rsidP="002F1268"/>
    <w:p w:rsidR="002F1268" w:rsidRDefault="002F1268" w:rsidP="002F1268">
      <w:r>
        <w:rPr>
          <w:rFonts w:hint="eastAsia"/>
        </w:rPr>
        <w:t>（改正後）</w:t>
      </w:r>
    </w:p>
    <w:p w:rsidR="002F1268" w:rsidRDefault="002F1268" w:rsidP="002F1268">
      <w:pPr>
        <w:rPr>
          <w:rFonts w:hint="eastAsia"/>
        </w:rPr>
      </w:pPr>
      <w:r>
        <w:rPr>
          <w:rFonts w:hint="eastAsia"/>
        </w:rPr>
        <w:t>第二節　発行者である会社による</w:t>
      </w:r>
      <w:r w:rsidRPr="00FF26FA">
        <w:rPr>
          <w:rFonts w:hint="eastAsia"/>
          <w:u w:val="single" w:color="FF0000"/>
        </w:rPr>
        <w:t>上場株券等</w:t>
      </w:r>
      <w:r>
        <w:rPr>
          <w:rFonts w:hint="eastAsia"/>
        </w:rPr>
        <w:t>の公開買付け</w:t>
      </w:r>
    </w:p>
    <w:p w:rsidR="002F1268" w:rsidRDefault="002F1268" w:rsidP="002F1268"/>
    <w:p w:rsidR="00A51C66" w:rsidRPr="00FF26FA" w:rsidRDefault="002F1268" w:rsidP="00A51C66">
      <w:pPr>
        <w:ind w:left="178" w:hangingChars="85" w:hanging="178"/>
        <w:rPr>
          <w:rFonts w:hint="eastAsia"/>
          <w:u w:val="single" w:color="FF0000"/>
        </w:rPr>
      </w:pPr>
      <w:r>
        <w:rPr>
          <w:rFonts w:hint="eastAsia"/>
        </w:rPr>
        <w:t xml:space="preserve">第二十七条の二十二の二　</w:t>
      </w:r>
      <w:r w:rsidR="00A51C66" w:rsidRPr="00FF26FA">
        <w:rPr>
          <w:rFonts w:hint="eastAsia"/>
          <w:u w:val="single" w:color="FF0000"/>
        </w:rPr>
        <w:t>上場株券等の当該上場株券等の発行者である会社による取引所有価証券市場外における買付け等のうち、次に掲げるものに該当するものについては、公開買付けによらなければならない。ただし、取引所有価証券市場における有価証券の売買等に準ずるものとして政令で定める取引による買付け等については、この限りでない。</w:t>
      </w:r>
    </w:p>
    <w:p w:rsidR="00A51C66" w:rsidRPr="00FF26FA" w:rsidRDefault="00A51C66" w:rsidP="00A51C66">
      <w:pPr>
        <w:ind w:leftChars="85" w:left="359" w:hangingChars="86" w:hanging="181"/>
        <w:rPr>
          <w:rFonts w:hint="eastAsia"/>
          <w:u w:val="single" w:color="FF0000"/>
        </w:rPr>
      </w:pPr>
      <w:r w:rsidRPr="00FF26FA">
        <w:rPr>
          <w:rFonts w:hint="eastAsia"/>
          <w:u w:val="single" w:color="FF0000"/>
        </w:rPr>
        <w:t>一　商法第二百十条ノ二第二項若しくは第二百十二条ノ二第一項又は株式の消却の手続に関する商法の特例に関する法律第三条第一項の規定による買付け</w:t>
      </w:r>
    </w:p>
    <w:p w:rsidR="00A51C66" w:rsidRPr="00FF26FA" w:rsidRDefault="00A51C66" w:rsidP="00A51C66">
      <w:pPr>
        <w:ind w:leftChars="85" w:left="359" w:hangingChars="86" w:hanging="181"/>
        <w:rPr>
          <w:rFonts w:hint="eastAsia"/>
          <w:u w:val="single" w:color="FF0000"/>
        </w:rPr>
      </w:pPr>
      <w:r w:rsidRPr="00FF26FA">
        <w:rPr>
          <w:rFonts w:hint="eastAsia"/>
          <w:u w:val="single" w:color="FF0000"/>
        </w:rPr>
        <w:t>二　商法第二百十二条第一項の規定による株式の消却又は償還株式の消却のための買付け等のうち、多数の者が当該買付け等に関する事項（当該買付け等に係る上場株券等の買付け等の申込み又は売付け等の申込みの勧誘を行う旨の文言が含まれるものに限る。</w:t>
      </w:r>
      <w:r w:rsidRPr="00FF26FA">
        <w:rPr>
          <w:rFonts w:hint="eastAsia"/>
          <w:u w:val="single" w:color="FF0000"/>
        </w:rPr>
        <w:lastRenderedPageBreak/>
        <w:t>次号において同じ。）を知り得る状態に置かれる方法により行われる買付け等として政令で定めるもの</w:t>
      </w:r>
    </w:p>
    <w:p w:rsidR="00A51C66" w:rsidRPr="009F37D1" w:rsidRDefault="00A51C66" w:rsidP="00A51C66">
      <w:pPr>
        <w:ind w:leftChars="85" w:left="359" w:hangingChars="86" w:hanging="181"/>
        <w:rPr>
          <w:rFonts w:hint="eastAsia"/>
          <w:u w:val="single"/>
        </w:rPr>
      </w:pPr>
      <w:r w:rsidRPr="00FF26FA">
        <w:rPr>
          <w:rFonts w:hint="eastAsia"/>
          <w:u w:val="single" w:color="FF0000"/>
        </w:rPr>
        <w:t>三　上場株券等の発行者が外国会社である買付け等のうち、多数の者が当該買付け等に関する事項を知り得る状態に置かれる方法により行われる買付け等として政令で定めるもの</w:t>
      </w:r>
    </w:p>
    <w:p w:rsidR="002F1268" w:rsidRPr="002F1268" w:rsidRDefault="002F1268" w:rsidP="002F1268">
      <w:pPr>
        <w:ind w:left="178" w:hangingChars="85" w:hanging="178"/>
        <w:rPr>
          <w:rFonts w:hint="eastAsia"/>
        </w:rPr>
      </w:pPr>
      <w:r w:rsidRPr="002F1268">
        <w:rPr>
          <w:rFonts w:hint="eastAsia"/>
        </w:rPr>
        <w:t>②　第二十七条の二第二項から第六項まで、第二十七条の三（</w:t>
      </w:r>
      <w:r w:rsidRPr="00FF26FA">
        <w:rPr>
          <w:rFonts w:hint="eastAsia"/>
          <w:u w:val="single" w:color="FF0000"/>
        </w:rPr>
        <w:t>第二項第二号を除く。）</w:t>
      </w:r>
      <w:r w:rsidR="00A51C66" w:rsidRPr="00FF26FA">
        <w:rPr>
          <w:rFonts w:hint="eastAsia"/>
          <w:u w:val="single" w:color="FF0000"/>
        </w:rPr>
        <w:t>、第二十七条の四</w:t>
      </w:r>
      <w:r w:rsidRPr="002F1268">
        <w:rPr>
          <w:rFonts w:hint="eastAsia"/>
        </w:rPr>
        <w:t>、第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w:t>
      </w:r>
      <w:r w:rsidRPr="00FF26FA">
        <w:rPr>
          <w:rFonts w:hint="eastAsia"/>
          <w:u w:val="single" w:color="FF0000"/>
        </w:rPr>
        <w:t>買付け</w:t>
      </w:r>
      <w:r w:rsidR="00A51C66" w:rsidRPr="00FF26FA">
        <w:rPr>
          <w:rFonts w:hint="eastAsia"/>
          <w:u w:val="single" w:color="FF0000"/>
        </w:rPr>
        <w:t>等</w:t>
      </w:r>
      <w:r w:rsidRPr="00FF26FA">
        <w:rPr>
          <w:rFonts w:hint="eastAsia"/>
          <w:u w:val="single" w:color="FF0000"/>
        </w:rPr>
        <w:t>を</w:t>
      </w:r>
      <w:r w:rsidRPr="002F1268">
        <w:rPr>
          <w:rFonts w:hint="eastAsia"/>
        </w:rPr>
        <w:t>行う場合について準用する。この場合において、これらの規定（第二十七条の三第四項及び第二十七条の十一第一項ただし書を除く。）中「株券等」とあるのは「</w:t>
      </w:r>
      <w:r w:rsidRPr="00FF26FA">
        <w:rPr>
          <w:rFonts w:hint="eastAsia"/>
          <w:u w:val="single" w:color="FF0000"/>
        </w:rPr>
        <w:t>上場株券</w:t>
      </w:r>
      <w:r w:rsidR="00A51C66" w:rsidRPr="00FF26FA">
        <w:rPr>
          <w:rFonts w:hint="eastAsia"/>
          <w:u w:val="single" w:color="FF0000"/>
        </w:rPr>
        <w:t>等</w:t>
      </w:r>
      <w:r w:rsidRPr="002F1268">
        <w:rPr>
          <w:rFonts w:hint="eastAsia"/>
        </w:rPr>
        <w:t>」と、</w:t>
      </w:r>
      <w:r w:rsidR="00BF400C" w:rsidRPr="00FF26FA">
        <w:rPr>
          <w:rFonts w:hint="eastAsia"/>
          <w:u w:val="single" w:color="FF0000"/>
        </w:rPr>
        <w:t>第二十七条の二第六項中</w:t>
      </w:r>
      <w:r w:rsidRPr="002F1268">
        <w:rPr>
          <w:rFonts w:hint="eastAsia"/>
        </w:rPr>
        <w:t>「売付け等（売付けその他の有償の</w:t>
      </w:r>
      <w:r w:rsidRPr="00FF26FA">
        <w:rPr>
          <w:rFonts w:hint="eastAsia"/>
          <w:u w:val="single" w:color="FF0000"/>
        </w:rPr>
        <w:t>譲渡をいう。以下この</w:t>
      </w:r>
      <w:r w:rsidR="00BF400C" w:rsidRPr="00FF26FA">
        <w:rPr>
          <w:rFonts w:hint="eastAsia"/>
          <w:u w:val="single" w:color="FF0000"/>
        </w:rPr>
        <w:t>章</w:t>
      </w:r>
      <w:r w:rsidRPr="002F1268">
        <w:rPr>
          <w:rFonts w:hint="eastAsia"/>
        </w:rPr>
        <w:t>において同じ。）」</w:t>
      </w:r>
      <w:r w:rsidR="00BF400C" w:rsidRPr="00FF26FA">
        <w:rPr>
          <w:rFonts w:hint="eastAsia"/>
          <w:u w:val="single" w:color="FF0000"/>
        </w:rPr>
        <w:t xml:space="preserve">　</w:t>
      </w:r>
      <w:r w:rsidRPr="002F1268">
        <w:rPr>
          <w:rFonts w:hint="eastAsia"/>
        </w:rPr>
        <w:t>とあるのは</w:t>
      </w:r>
      <w:r w:rsidRPr="00FF26FA">
        <w:rPr>
          <w:rFonts w:hint="eastAsia"/>
          <w:u w:val="single" w:color="FF0000"/>
        </w:rPr>
        <w:t>「売付け</w:t>
      </w:r>
      <w:r w:rsidR="00BF400C" w:rsidRPr="00FF26FA">
        <w:rPr>
          <w:rFonts w:hint="eastAsia"/>
          <w:u w:val="single" w:color="FF0000"/>
        </w:rPr>
        <w:t>等</w:t>
      </w:r>
      <w:r w:rsidRPr="00FF26FA">
        <w:rPr>
          <w:rFonts w:hint="eastAsia"/>
          <w:u w:val="single" w:color="FF0000"/>
        </w:rPr>
        <w:t>」</w:t>
      </w:r>
      <w:r w:rsidRPr="002F1268">
        <w:rPr>
          <w:rFonts w:hint="eastAsia"/>
        </w:rPr>
        <w:t>と、第二十七条の三第二項中「次に」とあるのは「第一号及び第三号に」と、同条第三項中「公開買付者、その特別関係者（第二十七条の二第七項に規定する特別関係者をいう。以下この節において同じ。）その他政令で定める関係者」とあるのは「公開買付者その他政令で定める関係者」と、同条第四項前段中「当該公開買付けに係る株券等の発行者である会社（当該公開買付届出書を提出した日において、既に当該会社</w:t>
      </w:r>
      <w:r w:rsidR="003F1C1A" w:rsidRPr="00FF26FA">
        <w:rPr>
          <w:rFonts w:hint="eastAsia"/>
          <w:u w:val="single" w:color="FF0000"/>
        </w:rPr>
        <w:t>が発行者である</w:t>
      </w:r>
      <w:r w:rsidRPr="002F1268">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w:t>
      </w:r>
      <w:r w:rsidR="00B372AA" w:rsidRPr="00FF26FA">
        <w:rPr>
          <w:rFonts w:hint="eastAsia"/>
          <w:u w:val="single" w:color="FF0000"/>
        </w:rPr>
        <w:t>上場株券等</w:t>
      </w:r>
      <w:r w:rsidRPr="002F1268">
        <w:rPr>
          <w:rFonts w:hint="eastAsia"/>
        </w:rPr>
        <w:t>の区分に応じ、当該各号に定める者に送付するとともに、当該公開買付届出書を提出した日において、既に当該公開買付者である会社</w:t>
      </w:r>
      <w:r w:rsidR="00BF400C" w:rsidRPr="00FF26FA">
        <w:rPr>
          <w:rFonts w:hint="eastAsia"/>
          <w:u w:val="single" w:color="FF0000"/>
        </w:rPr>
        <w:t>が発行者である</w:t>
      </w:r>
      <w:r w:rsidRPr="002F1268">
        <w:rPr>
          <w:rFonts w:hint="eastAsia"/>
        </w:rPr>
        <w:t>株券等に係る公開買付届出書の提出をしている者がある場合には、当該提出をしている者」と、同項各号中「株券等」とあるのは「</w:t>
      </w:r>
      <w:r w:rsidR="00B372AA" w:rsidRPr="00FF26FA">
        <w:rPr>
          <w:rFonts w:hint="eastAsia"/>
          <w:u w:val="single" w:color="FF0000"/>
        </w:rPr>
        <w:t>上場株券等</w:t>
      </w:r>
      <w:r w:rsidRPr="002F1268">
        <w:rPr>
          <w:rFonts w:hint="eastAsia"/>
        </w:rPr>
        <w:t>」と、第二十七条の五ただし書中「次に掲げる」とあるのは「政令で定める」と、第二十七条の十一第一項ただし書中「公開買付者が公開買付開始公告及び公開買付届出書において公開買付けに係る株券等の発行者である会社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その他の政令で定める重要な事情の変更が生じた」とあるのは「当該公開買付けにより当該</w:t>
      </w:r>
      <w:r w:rsidR="00B372AA" w:rsidRPr="00FF26FA">
        <w:rPr>
          <w:rFonts w:hint="eastAsia"/>
          <w:u w:val="single" w:color="FF0000"/>
        </w:rPr>
        <w:t>上場株券等</w:t>
      </w:r>
      <w:r w:rsidRPr="002F1268">
        <w:rPr>
          <w:rFonts w:hint="eastAsia"/>
        </w:rPr>
        <w:t>の</w:t>
      </w:r>
      <w:r w:rsidRPr="00FF26FA">
        <w:rPr>
          <w:rFonts w:hint="eastAsia"/>
          <w:u w:val="single" w:color="FF0000"/>
        </w:rPr>
        <w:t>買付け</w:t>
      </w:r>
      <w:r w:rsidR="00B372AA" w:rsidRPr="00FF26FA">
        <w:rPr>
          <w:rFonts w:hint="eastAsia"/>
          <w:u w:val="single" w:color="FF0000"/>
        </w:rPr>
        <w:t>等</w:t>
      </w:r>
      <w:r w:rsidRPr="002F1268">
        <w:rPr>
          <w:rFonts w:hint="eastAsia"/>
        </w:rPr>
        <w:t>を行うことが他の法令に違反することとなる場合又は他の法令に違反することとなるおそれがある事情として政令で定める事情が生じた」と、第二十七条の十三第四項中「次に」とあるのは「第二号に」と、第二十七条の十四第一項中「及び意見</w:t>
      </w:r>
      <w:r w:rsidRPr="002F1268">
        <w:rPr>
          <w:rFonts w:hint="eastAsia"/>
        </w:rPr>
        <w:lastRenderedPageBreak/>
        <w:t>表明報告書（これらの」とあるのは「（その」と、同条第三項中「及び第二十七条の十第三項（同条第四項において準用する場合を含む。）の規定」とあるのは「の規定」と、第二十七条の十五第一項中「、公開買付報告書又は意見表明報告書」とあるのは「又は公開買付報告書」と、同条第二項中「公開買付者等及び対象会社等」とあるのは「公開買付者等」と、前条第一項中「公開買付者又はその特別関係者」とあるのは「公開買付者」と読み替えるものとする。</w:t>
      </w:r>
    </w:p>
    <w:p w:rsidR="002F1268" w:rsidRPr="002F1268" w:rsidRDefault="002F1268" w:rsidP="002F1268">
      <w:pPr>
        <w:ind w:left="178" w:hangingChars="85" w:hanging="178"/>
        <w:rPr>
          <w:rFonts w:hint="eastAsia"/>
        </w:rPr>
      </w:pPr>
      <w:r w:rsidRPr="002F1268">
        <w:rPr>
          <w:rFonts w:hint="eastAsia"/>
        </w:rPr>
        <w:t>③　第二十七条の三第四項の規定は、前項において準用する第二十七条の八第一項から第四項までの規定により訂正届出書が提出された場合について準用する。この場合において、第二十七条の三第四項前段中「当該公開買付けに係る株券等の発行者である会社（当該公開買付届出書を提出した日において、既に当該会社</w:t>
      </w:r>
      <w:r w:rsidR="00BF400C" w:rsidRPr="00FF26FA">
        <w:rPr>
          <w:rFonts w:hint="eastAsia"/>
          <w:u w:val="single" w:color="FF0000"/>
        </w:rPr>
        <w:t>が発行者である</w:t>
      </w:r>
      <w:r w:rsidRPr="002F1268">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w:t>
      </w:r>
      <w:r w:rsidR="00B372AA" w:rsidRPr="00FF26FA">
        <w:rPr>
          <w:rFonts w:hint="eastAsia"/>
          <w:u w:val="single" w:color="FF0000"/>
        </w:rPr>
        <w:t>上場株券等</w:t>
      </w:r>
      <w:r w:rsidRPr="002F1268">
        <w:rPr>
          <w:rFonts w:hint="eastAsia"/>
        </w:rPr>
        <w:t>の区分に応じ、当該各号に定める者に送付するとともに、当該訂正届出書を提出した日において、既に当該公開買付者である会社</w:t>
      </w:r>
      <w:r w:rsidR="003F1C1A" w:rsidRPr="00FF26FA">
        <w:rPr>
          <w:rFonts w:hint="eastAsia"/>
          <w:u w:val="single" w:color="FF0000"/>
        </w:rPr>
        <w:t>が発行者である</w:t>
      </w:r>
      <w:r w:rsidRPr="002F1268">
        <w:rPr>
          <w:rFonts w:hint="eastAsia"/>
        </w:rPr>
        <w:t>株券等に係る公開買付届出書の提出をしている者がある場合には、当該提出をしている者」と、同項各号中「株券等」とあるのは「</w:t>
      </w:r>
      <w:r w:rsidRPr="00FF26FA">
        <w:rPr>
          <w:rFonts w:hint="eastAsia"/>
          <w:u w:val="single" w:color="FF0000"/>
        </w:rPr>
        <w:t>上場株券</w:t>
      </w:r>
      <w:r w:rsidR="00BF400C" w:rsidRPr="00FF26FA">
        <w:rPr>
          <w:rFonts w:hint="eastAsia"/>
          <w:u w:val="single" w:color="FF0000"/>
        </w:rPr>
        <w:t>等</w:t>
      </w:r>
      <w:r w:rsidRPr="002F1268">
        <w:rPr>
          <w:rFonts w:hint="eastAsia"/>
        </w:rPr>
        <w:t>」と読み替えるものとする。</w:t>
      </w:r>
    </w:p>
    <w:p w:rsidR="002F1268" w:rsidRPr="002F1268" w:rsidRDefault="002F1268" w:rsidP="002F1268">
      <w:pPr>
        <w:ind w:left="178" w:hangingChars="85" w:hanging="178"/>
        <w:rPr>
          <w:rFonts w:hint="eastAsia"/>
        </w:rPr>
      </w:pPr>
      <w:r w:rsidRPr="002F1268">
        <w:rPr>
          <w:rFonts w:hint="eastAsia"/>
        </w:rPr>
        <w:t>④　公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w:t>
      </w:r>
      <w:r w:rsidRPr="00FF26FA">
        <w:rPr>
          <w:rFonts w:hint="eastAsia"/>
          <w:u w:val="single" w:color="FF0000"/>
        </w:rPr>
        <w:t>上場株券</w:t>
      </w:r>
      <w:r w:rsidR="00BF400C" w:rsidRPr="00FF26FA">
        <w:rPr>
          <w:rFonts w:hint="eastAsia"/>
          <w:u w:val="single" w:color="FF0000"/>
        </w:rPr>
        <w:t>等</w:t>
      </w:r>
      <w:r w:rsidRPr="002F1268">
        <w:rPr>
          <w:rFonts w:hint="eastAsia"/>
        </w:rPr>
        <w:t>の区分に応じ、当該各号に定める者に送付しなければならない。この場合において、当該写しの送付に関し必要な事項は、大蔵省令で定める。</w:t>
      </w:r>
    </w:p>
    <w:p w:rsidR="002F1268" w:rsidRPr="002F1268" w:rsidRDefault="002F1268" w:rsidP="002F1268">
      <w:pPr>
        <w:ind w:left="178" w:hangingChars="85" w:hanging="178"/>
        <w:rPr>
          <w:rFonts w:hint="eastAsia"/>
        </w:rPr>
      </w:pPr>
      <w:r w:rsidRPr="002F1268">
        <w:rPr>
          <w:rFonts w:hint="eastAsia"/>
        </w:rPr>
        <w:t>⑤　第二十七条の五の規定は、第二項において準用する第二十七条の八第八項の規定により公開買付けに係る</w:t>
      </w:r>
      <w:r w:rsidRPr="00FF26FA">
        <w:rPr>
          <w:rFonts w:hint="eastAsia"/>
          <w:u w:val="single" w:color="FF0000"/>
        </w:rPr>
        <w:t>買付け</w:t>
      </w:r>
      <w:r w:rsidR="00BF400C" w:rsidRPr="00FF26FA">
        <w:rPr>
          <w:rFonts w:hint="eastAsia"/>
          <w:u w:val="single" w:color="FF0000"/>
        </w:rPr>
        <w:t>等</w:t>
      </w:r>
      <w:r w:rsidRPr="00FF26FA">
        <w:rPr>
          <w:rFonts w:hint="eastAsia"/>
          <w:u w:val="single" w:color="FF0000"/>
        </w:rPr>
        <w:t>の</w:t>
      </w:r>
      <w:r w:rsidRPr="002F1268">
        <w:rPr>
          <w:rFonts w:hint="eastAsia"/>
        </w:rPr>
        <w:t>期間を延長しなければならない場合における当該延長しなければならない期間の末日までの間について準用する。この場合において、第二十七条の五中</w:t>
      </w:r>
      <w:r w:rsidR="00BF400C" w:rsidRPr="00FF26FA">
        <w:rPr>
          <w:rFonts w:hint="eastAsia"/>
          <w:u w:val="single" w:color="FF0000"/>
        </w:rPr>
        <w:t xml:space="preserve">　</w:t>
      </w:r>
      <w:r w:rsidRPr="002F1268">
        <w:rPr>
          <w:rFonts w:hint="eastAsia"/>
        </w:rPr>
        <w:t>「株券等」とあるのは「</w:t>
      </w:r>
      <w:r w:rsidRPr="00FF26FA">
        <w:rPr>
          <w:rFonts w:hint="eastAsia"/>
          <w:u w:val="single" w:color="FF0000"/>
        </w:rPr>
        <w:t>上場株券</w:t>
      </w:r>
      <w:r w:rsidR="00BF400C" w:rsidRPr="00FF26FA">
        <w:rPr>
          <w:rFonts w:hint="eastAsia"/>
          <w:u w:val="single" w:color="FF0000"/>
        </w:rPr>
        <w:t>等</w:t>
      </w:r>
      <w:r w:rsidRPr="002F1268">
        <w:rPr>
          <w:rFonts w:hint="eastAsia"/>
        </w:rPr>
        <w:t>」と、「次に掲げる」とあるのは「政令で定める」と読み替えるものとする。</w:t>
      </w:r>
    </w:p>
    <w:p w:rsidR="002F1268" w:rsidRPr="002F1268" w:rsidRDefault="002F1268" w:rsidP="002F1268">
      <w:pPr>
        <w:ind w:left="178" w:hangingChars="85" w:hanging="178"/>
        <w:rPr>
          <w:rFonts w:hint="eastAsia"/>
        </w:rPr>
      </w:pPr>
      <w:r w:rsidRPr="002F1268">
        <w:rPr>
          <w:rFonts w:hint="eastAsia"/>
        </w:rPr>
        <w:t>⑥　第二十七条の七の規定は、第二項において準用する第二十七条の八第八項及び第十一項の規定による公告又は公表について準用する。</w:t>
      </w:r>
    </w:p>
    <w:p w:rsidR="002F1268" w:rsidRPr="002F1268" w:rsidRDefault="002F1268" w:rsidP="002F1268">
      <w:pPr>
        <w:ind w:left="178" w:hangingChars="85" w:hanging="178"/>
        <w:rPr>
          <w:rFonts w:hint="eastAsia"/>
        </w:rPr>
      </w:pPr>
      <w:r w:rsidRPr="002F1268">
        <w:rPr>
          <w:rFonts w:hint="eastAsia"/>
        </w:rPr>
        <w:t>⑦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買付条件等の変更その他の公</w:t>
      </w:r>
      <w:r w:rsidRPr="002F1268">
        <w:rPr>
          <w:rFonts w:hint="eastAsia"/>
        </w:rPr>
        <w:lastRenderedPageBreak/>
        <w:t>開買付届出書に記載すべき重要な事項の変更その他当該公開買付届出書の内容を訂正すべき大蔵省令で定める事情がある」とあるのは「第二十七条の二十二の二第二項において準用する第二十七条の十三第五項に規定するあん分比例方式により</w:t>
      </w:r>
      <w:r w:rsidRPr="00FF26FA">
        <w:rPr>
          <w:rFonts w:hint="eastAsia"/>
          <w:u w:val="single" w:color="FF0000"/>
        </w:rPr>
        <w:t>買付け</w:t>
      </w:r>
      <w:r w:rsidR="00B372AA" w:rsidRPr="00FF26FA">
        <w:rPr>
          <w:rFonts w:hint="eastAsia"/>
          <w:u w:val="single" w:color="FF0000"/>
        </w:rPr>
        <w:t>等</w:t>
      </w:r>
      <w:r w:rsidRPr="002F1268">
        <w:rPr>
          <w:rFonts w:hint="eastAsia"/>
        </w:rPr>
        <w:t>をする</w:t>
      </w:r>
      <w:r w:rsidR="00B372AA" w:rsidRPr="00FF26FA">
        <w:rPr>
          <w:rFonts w:hint="eastAsia"/>
          <w:u w:val="single" w:color="FF0000"/>
        </w:rPr>
        <w:t>上場株券等</w:t>
      </w:r>
      <w:r w:rsidRPr="002F1268">
        <w:rPr>
          <w:rFonts w:hint="eastAsia"/>
        </w:rPr>
        <w:t>の数が確定した」と、「訂正届出書」とあるのは「訂正報告書」と、同条第三項中「訂正届出書」とあるのは「訂正報告書」と、「買付条件等がこの節の規定」とあるのは「</w:t>
      </w:r>
      <w:r w:rsidRPr="00B372AA">
        <w:rPr>
          <w:rFonts w:hint="eastAsia"/>
          <w:u w:val="single"/>
        </w:rPr>
        <w:t>買付け</w:t>
      </w:r>
      <w:r w:rsidR="00B372AA" w:rsidRPr="00B372AA">
        <w:rPr>
          <w:rFonts w:hint="eastAsia"/>
          <w:u w:val="single"/>
        </w:rPr>
        <w:t>等</w:t>
      </w:r>
      <w:r w:rsidRPr="002F1268">
        <w:rPr>
          <w:rFonts w:hint="eastAsia"/>
        </w:rPr>
        <w:t>に係る受渡しその他の決済が第二十七条の二十二の二第二項において準用する第二十七条の十三第四項（第一号を除く。）及び第二十七条の十三第五項の規定」と、「買付条件等の変更が第二十七条の六第三項の規定」とあるのは「</w:t>
      </w:r>
      <w:r w:rsidRPr="00FF26FA">
        <w:rPr>
          <w:rFonts w:hint="eastAsia"/>
          <w:u w:val="single" w:color="FF0000"/>
        </w:rPr>
        <w:t>買付け</w:t>
      </w:r>
      <w:r w:rsidR="00B372AA" w:rsidRPr="00FF26FA">
        <w:rPr>
          <w:rFonts w:hint="eastAsia"/>
          <w:u w:val="single" w:color="FF0000"/>
        </w:rPr>
        <w:t>等</w:t>
      </w:r>
      <w:r w:rsidRPr="002F1268">
        <w:rPr>
          <w:rFonts w:hint="eastAsia"/>
        </w:rPr>
        <w:t>をする</w:t>
      </w:r>
      <w:r w:rsidR="00B372AA" w:rsidRPr="00FF26FA">
        <w:rPr>
          <w:rFonts w:hint="eastAsia"/>
          <w:u w:val="single" w:color="FF0000"/>
        </w:rPr>
        <w:t>上場株券等</w:t>
      </w:r>
      <w:r w:rsidRPr="002F1268">
        <w:rPr>
          <w:rFonts w:hint="eastAsia"/>
        </w:rPr>
        <w:t>の数の計算の結果が第二十七条の二十二の二第二項において準用する第二十七条の十三第五項に規定する大蔵省令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BF400C" w:rsidRDefault="002F1268" w:rsidP="002F1268">
      <w:pPr>
        <w:ind w:left="178" w:hangingChars="85" w:hanging="178"/>
        <w:rPr>
          <w:rFonts w:hint="eastAsia"/>
          <w:u w:val="single"/>
        </w:rPr>
      </w:pPr>
      <w:r w:rsidRPr="002F1268">
        <w:rPr>
          <w:rFonts w:hint="eastAsia"/>
        </w:rPr>
        <w:t>⑧　第四項の規定は、前項において準用する第二十七条の八第一項から第四項までの規定による訂正報告書について準用する。</w:t>
      </w:r>
      <w:r w:rsidR="00BF400C" w:rsidRPr="00FF26FA">
        <w:rPr>
          <w:rFonts w:hint="eastAsia"/>
          <w:u w:val="single" w:color="FF0000"/>
        </w:rPr>
        <w:t>この場合において、第四項中「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とあるのは「訂正報告書（第七項において準用する第二十七条の八第一項から第四項までの規定による訂正報告書をいう。）」と、「公開買付撤回届出書又は公開買付報告書」とあるのは「訂正報告書」と読み替えるものとする。</w:t>
      </w:r>
    </w:p>
    <w:p w:rsidR="002F1268" w:rsidRPr="002F1268" w:rsidRDefault="002F1268" w:rsidP="002F1268">
      <w:pPr>
        <w:ind w:left="178" w:hangingChars="85" w:hanging="178"/>
        <w:rPr>
          <w:rFonts w:hint="eastAsia"/>
        </w:rPr>
      </w:pPr>
      <w:r w:rsidRPr="002F1268">
        <w:rPr>
          <w:rFonts w:hint="eastAsia"/>
        </w:rPr>
        <w:t>⑨　第十六条の規定は、第二項において準用する第二十七条の三第三項若しくは第二十七条の八第七項の規定に違反して大蔵省令で定める行為をした者又は第二項において準用する第二十七条の九第二項若しくは第三項の規定に違反して当該</w:t>
      </w:r>
      <w:r w:rsidRPr="00FF26FA">
        <w:rPr>
          <w:rFonts w:hint="eastAsia"/>
          <w:u w:val="single" w:color="FF0000"/>
        </w:rPr>
        <w:t>上場株券</w:t>
      </w:r>
      <w:r w:rsidR="00BF400C" w:rsidRPr="00FF26FA">
        <w:rPr>
          <w:rFonts w:hint="eastAsia"/>
          <w:u w:val="single" w:color="FF0000"/>
        </w:rPr>
        <w:t>等</w:t>
      </w:r>
      <w:r w:rsidRPr="002F1268">
        <w:rPr>
          <w:rFonts w:hint="eastAsia"/>
        </w:rPr>
        <w:t>の</w:t>
      </w:r>
      <w:r w:rsidRPr="00FF26FA">
        <w:rPr>
          <w:rFonts w:hint="eastAsia"/>
          <w:u w:val="single" w:color="FF0000"/>
        </w:rPr>
        <w:t>買付け</w:t>
      </w:r>
      <w:r w:rsidR="00BF400C" w:rsidRPr="00FF26FA">
        <w:rPr>
          <w:rFonts w:hint="eastAsia"/>
          <w:u w:val="single" w:color="FF0000"/>
        </w:rPr>
        <w:t>等</w:t>
      </w:r>
      <w:r w:rsidRPr="00FF26FA">
        <w:rPr>
          <w:rFonts w:hint="eastAsia"/>
          <w:u w:val="single" w:color="FF0000"/>
        </w:rPr>
        <w:t>を</w:t>
      </w:r>
      <w:r w:rsidRPr="002F1268">
        <w:rPr>
          <w:rFonts w:hint="eastAsia"/>
        </w:rPr>
        <w:t>した者について準用する。この場合において、第十六条中「これを取得した者」とあるのは、「当該公開買付けに応じて当該</w:t>
      </w:r>
      <w:r w:rsidRPr="00FF26FA">
        <w:rPr>
          <w:rFonts w:hint="eastAsia"/>
          <w:u w:val="single" w:color="FF0000"/>
        </w:rPr>
        <w:t>上場株券</w:t>
      </w:r>
      <w:r w:rsidR="008B734C" w:rsidRPr="00FF26FA">
        <w:rPr>
          <w:rFonts w:hint="eastAsia"/>
          <w:u w:val="single" w:color="FF0000"/>
        </w:rPr>
        <w:t>等</w:t>
      </w:r>
      <w:r w:rsidRPr="002F1268">
        <w:rPr>
          <w:rFonts w:hint="eastAsia"/>
        </w:rPr>
        <w:t>の</w:t>
      </w:r>
      <w:r w:rsidR="008B734C" w:rsidRPr="00FF26FA">
        <w:rPr>
          <w:rFonts w:hint="eastAsia"/>
          <w:u w:val="single" w:color="FF0000"/>
        </w:rPr>
        <w:t>売付け等</w:t>
      </w:r>
      <w:r w:rsidRPr="002F1268">
        <w:rPr>
          <w:rFonts w:hint="eastAsia"/>
        </w:rPr>
        <w:t>をした者」と読み替えるものとする。</w:t>
      </w:r>
    </w:p>
    <w:p w:rsidR="002F1268" w:rsidRPr="002F1268" w:rsidRDefault="002F1268" w:rsidP="002F1268">
      <w:pPr>
        <w:ind w:left="178" w:hangingChars="85" w:hanging="178"/>
        <w:rPr>
          <w:rFonts w:hint="eastAsia"/>
        </w:rPr>
      </w:pPr>
      <w:r w:rsidRPr="002F1268">
        <w:rPr>
          <w:rFonts w:hint="eastAsia"/>
        </w:rPr>
        <w:t>⑩　第十七条の規定は、重要な事項について虚偽の記載があり、又は表示すべき重要な事項若しくは誤解を生じさせないために必要な重要な事実の表示が欠けている公開買付説明書（第二項において準用する第二十七条の九第一項に規定する公開買付説明書をいう。以下この節において同じ。）その他の表示を使用して</w:t>
      </w:r>
      <w:r w:rsidR="008B734C" w:rsidRPr="00FF26FA">
        <w:rPr>
          <w:rFonts w:hint="eastAsia"/>
          <w:u w:val="single" w:color="FF0000"/>
        </w:rPr>
        <w:t>上場株券等</w:t>
      </w:r>
      <w:r w:rsidRPr="002F1268">
        <w:rPr>
          <w:rFonts w:hint="eastAsia"/>
        </w:rPr>
        <w:t>の</w:t>
      </w:r>
      <w:r w:rsidR="00B372AA" w:rsidRPr="00FF26FA">
        <w:rPr>
          <w:rFonts w:hint="eastAsia"/>
          <w:u w:val="single" w:color="FF0000"/>
        </w:rPr>
        <w:t>売付け等</w:t>
      </w:r>
      <w:r w:rsidRPr="002F1268">
        <w:rPr>
          <w:rFonts w:hint="eastAsia"/>
        </w:rPr>
        <w:t>をさせた者について準用する。この場合において、同条中「当該有価証券を取得した者」とあるのは、「当該公開買付けに応じて</w:t>
      </w:r>
      <w:r w:rsidR="008B734C" w:rsidRPr="00FF26FA">
        <w:rPr>
          <w:rFonts w:hint="eastAsia"/>
          <w:u w:val="single" w:color="FF0000"/>
        </w:rPr>
        <w:t>上場株券等</w:t>
      </w:r>
      <w:r w:rsidRPr="002F1268">
        <w:rPr>
          <w:rFonts w:hint="eastAsia"/>
        </w:rPr>
        <w:t>の</w:t>
      </w:r>
      <w:r w:rsidR="008B734C" w:rsidRPr="00FF26FA">
        <w:rPr>
          <w:rFonts w:hint="eastAsia"/>
          <w:u w:val="single" w:color="FF0000"/>
        </w:rPr>
        <w:t>売付け等</w:t>
      </w:r>
      <w:r w:rsidRPr="002F1268">
        <w:rPr>
          <w:rFonts w:hint="eastAsia"/>
        </w:rPr>
        <w:t>をした者」と読み替えるものとする。</w:t>
      </w:r>
    </w:p>
    <w:p w:rsidR="002F1268" w:rsidRPr="002F1268" w:rsidRDefault="002F1268" w:rsidP="002F1268">
      <w:pPr>
        <w:ind w:left="178" w:hangingChars="85" w:hanging="178"/>
        <w:rPr>
          <w:rFonts w:hint="eastAsia"/>
        </w:rPr>
      </w:pPr>
      <w:r w:rsidRPr="002F1268">
        <w:rPr>
          <w:rFonts w:hint="eastAsia"/>
        </w:rPr>
        <w:t>⑪　第十八条第一項の規定は、次に掲げる者について準用する。この場合において、同項</w:t>
      </w:r>
      <w:r w:rsidRPr="002F1268">
        <w:rPr>
          <w:rFonts w:hint="eastAsia"/>
        </w:rPr>
        <w:lastRenderedPageBreak/>
        <w:t>中「当該有価証券を当該募集又は売出しに応じて取得した者」とあり、及び「当該有価証券を取得した者」とあるのは「当該公開買付けに応じて当該</w:t>
      </w:r>
      <w:r w:rsidR="008B734C" w:rsidRPr="00FF26FA">
        <w:rPr>
          <w:rFonts w:hint="eastAsia"/>
          <w:u w:val="single" w:color="FF0000"/>
        </w:rPr>
        <w:t>上場株券等</w:t>
      </w:r>
      <w:r w:rsidRPr="002F1268">
        <w:rPr>
          <w:rFonts w:hint="eastAsia"/>
        </w:rPr>
        <w:t>の</w:t>
      </w:r>
      <w:r w:rsidR="008B734C" w:rsidRPr="00FF26FA">
        <w:rPr>
          <w:rFonts w:hint="eastAsia"/>
          <w:u w:val="single" w:color="FF0000"/>
        </w:rPr>
        <w:t>売付け等</w:t>
      </w:r>
      <w:r w:rsidRPr="002F1268">
        <w:rPr>
          <w:rFonts w:hint="eastAsia"/>
        </w:rPr>
        <w:t>をした者」と、「その取得の申込みの際」とあるのは「その</w:t>
      </w:r>
      <w:r w:rsidR="008B734C" w:rsidRPr="00FF26FA">
        <w:rPr>
          <w:rFonts w:hint="eastAsia"/>
          <w:u w:val="single" w:color="FF0000"/>
        </w:rPr>
        <w:t>売付け等</w:t>
      </w:r>
      <w:r w:rsidRPr="002F1268">
        <w:rPr>
          <w:rFonts w:hint="eastAsia"/>
        </w:rPr>
        <w:t>の際」と読み替えるものとする。</w:t>
      </w:r>
    </w:p>
    <w:p w:rsidR="002F1268" w:rsidRPr="002F1268" w:rsidRDefault="002F1268" w:rsidP="002F1268">
      <w:pPr>
        <w:ind w:leftChars="86" w:left="359" w:hangingChars="85" w:hanging="178"/>
        <w:rPr>
          <w:rFonts w:hint="eastAsia"/>
        </w:rPr>
      </w:pPr>
      <w:r w:rsidRPr="002F1268">
        <w:rPr>
          <w:rFonts w:hint="eastAsia"/>
        </w:rPr>
        <w:t>一　重要な事項について虚偽の表示があり、又は表示すべき重要な事項若しくは誤解を生じさせないために必要な重要な事実の表示が欠けている第二項において準用する第二十七条の三第二項に規定する公開買付開始公告又は第二項において準用する第二十七条の六第一項若しくは第二項、第二十七条の七第一項若しくは第二項若しくは第二十七条の八第八項若しくは第十一項の規定若しくは第六項において準用する第二十七条の七第一項若しくは第二項の規定による公告若しくは公表（次項において「公開買付開始公告等」という。）を行つた会社</w:t>
      </w:r>
    </w:p>
    <w:p w:rsidR="002F1268" w:rsidRPr="002F1268" w:rsidRDefault="002F1268" w:rsidP="002F1268">
      <w:pPr>
        <w:ind w:leftChars="86" w:left="359" w:hangingChars="85" w:hanging="178"/>
        <w:rPr>
          <w:rFonts w:hint="eastAsia"/>
        </w:rPr>
      </w:pPr>
      <w:r w:rsidRPr="002F1268">
        <w:rPr>
          <w:rFonts w:hint="eastAsia"/>
        </w:rPr>
        <w:t>二　重要な事項について虚偽の記載があり、又は記載すべき重要な事項若しくは誤解を生じさせないために必要な重要な事実の記載が欠けている第二項において準用する第二十七条の三第二項に規定する公開買付届出書（その訂正届出書を含む。次項において同じ。）を提出した会社</w:t>
      </w:r>
    </w:p>
    <w:p w:rsidR="002F1268" w:rsidRPr="002F1268" w:rsidRDefault="002F1268" w:rsidP="002F1268">
      <w:pPr>
        <w:ind w:leftChars="86" w:left="359" w:hangingChars="85" w:hanging="178"/>
        <w:rPr>
          <w:rFonts w:hint="eastAsia"/>
        </w:rPr>
      </w:pPr>
      <w:r w:rsidRPr="002F1268">
        <w:rPr>
          <w:rFonts w:hint="eastAsia"/>
        </w:rPr>
        <w:t>三　重要な事項について虚偽の記載があり、又は記載すべき重要な事項若しくは誤解を生じさせないために必要な重要な事実の記載が欠けている公開買付説明書（第二項において準用する第二十七条の九第三項の規定により訂正された公開買付説明書を含む。次項において同じ。）を作成した会社</w:t>
      </w:r>
    </w:p>
    <w:p w:rsidR="002F1268" w:rsidRPr="002F1268" w:rsidRDefault="002F1268" w:rsidP="002F1268">
      <w:pPr>
        <w:ind w:left="178" w:hangingChars="85" w:hanging="178"/>
        <w:rPr>
          <w:rFonts w:hint="eastAsia"/>
        </w:rPr>
      </w:pPr>
      <w:r w:rsidRPr="002F1268">
        <w:rPr>
          <w:rFonts w:hint="eastAsia"/>
        </w:rPr>
        <w:t>⑫　前項において準用する第十八条第一項の規定の適用がある場合において、当該会社のその公開買付開始公告等、公開買付届出書の提出又は公開買付説明書の作成を行つた時における当該会社の役員は、当該会社と連帯して前項の規定による賠償の責めに任ずる。ただし、当該役員が、記載が虚偽であり又は欠けていることを知らず、かつ、相当な注意を用いたにもかかわらず知ることができなかったことを証明したときは、この限りでない。</w:t>
      </w:r>
    </w:p>
    <w:p w:rsidR="002F1268" w:rsidRPr="002F1268" w:rsidRDefault="002F1268" w:rsidP="002F1268">
      <w:pPr>
        <w:ind w:left="178" w:hangingChars="85" w:hanging="178"/>
        <w:rPr>
          <w:rFonts w:hint="eastAsia"/>
        </w:rPr>
      </w:pPr>
      <w:r w:rsidRPr="002F1268">
        <w:rPr>
          <w:rFonts w:hint="eastAsia"/>
        </w:rPr>
        <w:t>⑬　第二項、第三項及び第五項から第十一項までの場合において、これらの規定に規定する読替えのほか、必要な技術的読替えは、政令で定める。</w:t>
      </w:r>
    </w:p>
    <w:p w:rsidR="002F1268" w:rsidRPr="002F1268" w:rsidRDefault="002F1268" w:rsidP="002F1268">
      <w:pPr>
        <w:ind w:left="178" w:hangingChars="85" w:hanging="178"/>
      </w:pPr>
    </w:p>
    <w:p w:rsidR="002F1268" w:rsidRPr="002F1268" w:rsidRDefault="002F1268" w:rsidP="002F1268">
      <w:pPr>
        <w:ind w:left="178" w:hangingChars="85" w:hanging="178"/>
      </w:pPr>
      <w:r w:rsidRPr="002F1268">
        <w:rPr>
          <w:rFonts w:hint="eastAsia"/>
        </w:rPr>
        <w:t>（改正前）</w:t>
      </w:r>
    </w:p>
    <w:p w:rsidR="002F1268" w:rsidRPr="002F1268" w:rsidRDefault="002F1268" w:rsidP="002F1268">
      <w:pPr>
        <w:rPr>
          <w:rFonts w:hint="eastAsia"/>
        </w:rPr>
      </w:pPr>
      <w:r w:rsidRPr="002F1268">
        <w:rPr>
          <w:rFonts w:hint="eastAsia"/>
        </w:rPr>
        <w:t>第二節　発行者である会社による</w:t>
      </w:r>
      <w:r w:rsidRPr="00FF26FA">
        <w:rPr>
          <w:rFonts w:hint="eastAsia"/>
          <w:u w:val="single" w:color="FF0000"/>
        </w:rPr>
        <w:t>上場等株券</w:t>
      </w:r>
      <w:r w:rsidRPr="002F1268">
        <w:rPr>
          <w:rFonts w:hint="eastAsia"/>
        </w:rPr>
        <w:t>の公開買付け</w:t>
      </w:r>
    </w:p>
    <w:p w:rsidR="002F1268" w:rsidRPr="002F1268" w:rsidRDefault="002F1268" w:rsidP="002F1268"/>
    <w:p w:rsidR="002F1268" w:rsidRPr="002F1268" w:rsidRDefault="002F1268" w:rsidP="002F1268">
      <w:pPr>
        <w:ind w:left="178" w:hangingChars="85" w:hanging="178"/>
        <w:rPr>
          <w:rFonts w:hint="eastAsia"/>
        </w:rPr>
      </w:pPr>
      <w:r w:rsidRPr="002F1268">
        <w:rPr>
          <w:rFonts w:hint="eastAsia"/>
        </w:rPr>
        <w:t xml:space="preserve">第二十七条の二十二の二　</w:t>
      </w:r>
      <w:r w:rsidRPr="00FF26FA">
        <w:rPr>
          <w:rFonts w:hint="eastAsia"/>
          <w:u w:val="single" w:color="FF0000"/>
        </w:rPr>
        <w:t>商法第二百十条ノ二第二項又は同法第二百十二条ノ二第一項若しくは株式の消却の手続に関する商法の特例に関する法律第三条第一項の規定による　上場等株券の当該上場等株券の発行者である会社による有価証券市場外における買付けは、公開買付けによらなければならない。ただし、有価証券市場における有価証券の売買取引等に準ずるものとして政令で定める取引による買付けについては、この限りでない。</w:t>
      </w:r>
    </w:p>
    <w:p w:rsidR="002F1268" w:rsidRPr="002F1268" w:rsidRDefault="002F1268" w:rsidP="002F1268">
      <w:pPr>
        <w:ind w:left="178" w:hangingChars="85" w:hanging="178"/>
        <w:rPr>
          <w:rFonts w:hint="eastAsia"/>
        </w:rPr>
      </w:pPr>
      <w:r w:rsidRPr="002F1268">
        <w:rPr>
          <w:rFonts w:hint="eastAsia"/>
        </w:rPr>
        <w:t>②　第二十七条の二第二項から第六項まで、第二十七条の三（</w:t>
      </w:r>
      <w:r w:rsidRPr="00FF26FA">
        <w:rPr>
          <w:rFonts w:hint="eastAsia"/>
          <w:u w:val="single" w:color="FF0000"/>
        </w:rPr>
        <w:t>第二項第二号を除く。）</w:t>
      </w:r>
      <w:r w:rsidRPr="002F1268">
        <w:rPr>
          <w:rFonts w:hint="eastAsia"/>
        </w:rPr>
        <w:t>、第</w:t>
      </w:r>
      <w:r w:rsidRPr="002F1268">
        <w:rPr>
          <w:rFonts w:hint="eastAsia"/>
        </w:rPr>
        <w:lastRenderedPageBreak/>
        <w:t>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w:t>
      </w:r>
      <w:r w:rsidRPr="00FF26FA">
        <w:rPr>
          <w:rFonts w:hint="eastAsia"/>
          <w:u w:val="single" w:color="FF0000"/>
        </w:rPr>
        <w:t>買付けを</w:t>
      </w:r>
      <w:r w:rsidRPr="002F1268">
        <w:rPr>
          <w:rFonts w:hint="eastAsia"/>
        </w:rPr>
        <w:t>行う場合について準用する。この場合において、これらの規定（第二十七条の三第四項及び第二十七条の十一第一項ただし書を除く。）中「株券等」とあるのは「</w:t>
      </w:r>
      <w:r w:rsidRPr="00FF26FA">
        <w:rPr>
          <w:rFonts w:hint="eastAsia"/>
          <w:u w:val="single" w:color="FF0000"/>
        </w:rPr>
        <w:t>上場等株券</w:t>
      </w:r>
      <w:r w:rsidRPr="002F1268">
        <w:rPr>
          <w:rFonts w:hint="eastAsia"/>
        </w:rPr>
        <w:t>」と、</w:t>
      </w:r>
      <w:r w:rsidRPr="00FF26FA">
        <w:rPr>
          <w:rFonts w:hint="eastAsia"/>
          <w:u w:val="single" w:color="FF0000"/>
        </w:rPr>
        <w:t>「買付け等」とあるのは「買付け」と、</w:t>
      </w:r>
      <w:r w:rsidRPr="002F1268">
        <w:rPr>
          <w:rFonts w:hint="eastAsia"/>
        </w:rPr>
        <w:t>「売付け等（売付けその他の有償の</w:t>
      </w:r>
      <w:r w:rsidRPr="00FF26FA">
        <w:rPr>
          <w:rFonts w:hint="eastAsia"/>
          <w:u w:val="single" w:color="FF0000"/>
        </w:rPr>
        <w:t>譲渡をいう。以下この節</w:t>
      </w:r>
      <w:r w:rsidRPr="002F1268">
        <w:rPr>
          <w:rFonts w:hint="eastAsia"/>
        </w:rPr>
        <w:t>において同じ。）」</w:t>
      </w:r>
      <w:r w:rsidRPr="00FF26FA">
        <w:rPr>
          <w:rFonts w:hint="eastAsia"/>
          <w:u w:val="single" w:color="FF0000"/>
        </w:rPr>
        <w:t>とあり、及び「売付け等」</w:t>
      </w:r>
      <w:r w:rsidRPr="002F1268">
        <w:rPr>
          <w:rFonts w:hint="eastAsia"/>
        </w:rPr>
        <w:t>とあ</w:t>
      </w:r>
      <w:r w:rsidRPr="008B734C">
        <w:rPr>
          <w:rFonts w:hint="eastAsia"/>
        </w:rPr>
        <w:t>る</w:t>
      </w:r>
      <w:r w:rsidRPr="002F1268">
        <w:rPr>
          <w:rFonts w:hint="eastAsia"/>
        </w:rPr>
        <w:t>のは</w:t>
      </w:r>
      <w:r w:rsidRPr="00FF26FA">
        <w:rPr>
          <w:rFonts w:hint="eastAsia"/>
          <w:u w:val="single" w:color="FF0000"/>
        </w:rPr>
        <w:t>「売付け」</w:t>
      </w:r>
      <w:r w:rsidRPr="002F1268">
        <w:rPr>
          <w:rFonts w:hint="eastAsia"/>
        </w:rPr>
        <w:t>と、第二十七条の三第二項中「次に」とあるのは「第一号及び第三号に」と、同条第三項中「公開買付者、その特別関係者（第二十七条の二第七項に規定する特別関係者をいう。以下この節において同じ。）その他政令で定める関係者」とあるのは「公開買付者その他政令で定める関係者」と、同条第四項前段中「当該公開買付けに係る株券等の発行者である会社（当該公開買付届出書を提出した日において、既に当該会社</w:t>
      </w:r>
      <w:r w:rsidRPr="00FF26FA">
        <w:rPr>
          <w:rFonts w:hint="eastAsia"/>
          <w:u w:val="single" w:color="FF0000"/>
        </w:rPr>
        <w:t>の発行する</w:t>
      </w:r>
      <w:r w:rsidRPr="002F1268">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w:t>
      </w:r>
      <w:r w:rsidRPr="00FF26FA">
        <w:rPr>
          <w:rFonts w:hint="eastAsia"/>
          <w:u w:val="single" w:color="FF0000"/>
        </w:rPr>
        <w:t>上場等株券</w:t>
      </w:r>
      <w:r w:rsidRPr="002F1268">
        <w:rPr>
          <w:rFonts w:hint="eastAsia"/>
        </w:rPr>
        <w:t>の区分に応じ、当該各号に定める者に送付するとともに、当該公開買付届出書を提出した日において、既に当該公開買付者である会社</w:t>
      </w:r>
      <w:r w:rsidRPr="00FF26FA">
        <w:rPr>
          <w:rFonts w:hint="eastAsia"/>
          <w:u w:val="single" w:color="FF0000"/>
        </w:rPr>
        <w:t>の発行する</w:t>
      </w:r>
      <w:r w:rsidRPr="002F1268">
        <w:rPr>
          <w:rFonts w:hint="eastAsia"/>
        </w:rPr>
        <w:t>株券等に係る公開買付届出書の提出をしている者がある場合には、当該提出をしている者」と、同項各号中「株券等」とあるのは「</w:t>
      </w:r>
      <w:r w:rsidRPr="00FF26FA">
        <w:rPr>
          <w:rFonts w:hint="eastAsia"/>
          <w:u w:val="single" w:color="FF0000"/>
        </w:rPr>
        <w:t>上場等株券</w:t>
      </w:r>
      <w:r w:rsidRPr="002F1268">
        <w:rPr>
          <w:rFonts w:hint="eastAsia"/>
        </w:rPr>
        <w:t>」と、第二十七条の五ただし書中「次に掲げる」とあるのは「政令で定める」と、第二十七条の十一第一項ただし書中「公開買付者が公開買付開始公告及び公開買付届出書において公開買付けに係る株券等の発行者である会社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その他の政令で定める重要な事情の変更が生じた」とあるのは「当該公開買付けにより当該</w:t>
      </w:r>
      <w:r w:rsidRPr="00FF26FA">
        <w:rPr>
          <w:rFonts w:hint="eastAsia"/>
          <w:u w:val="single" w:color="FF0000"/>
        </w:rPr>
        <w:t>上場等株券</w:t>
      </w:r>
      <w:r w:rsidRPr="002F1268">
        <w:rPr>
          <w:rFonts w:hint="eastAsia"/>
        </w:rPr>
        <w:t>の買付けを行うことが他の法令に違反することとなる場合又は他の法令に違反することとなるおそれがある事情として政令で定める事情が生じた」と、第二十七条の十三第四項中「次に」とあるのは「第二号に」と、第二十七条の十四第一項中「及び意見表明報告書（これらの」とあるのは「（その」と、同条第三項中「及び第二十七条の十第三項（同条第四項において準用する場合を含む。）の規定」とあるのは「の規定」と、第二十七条の十五第一項中「、公開買付報告書又は意見表明報告書」とあるのは「又は公開買付報告書」と、同条第二項中「公開買付者等及び対象会社等」とあるのは「公開買付者等」と、前条第一項中「公開買付者又はその特別関係者」とあるのは「公開買付者」と読み替えるものとする。</w:t>
      </w:r>
    </w:p>
    <w:p w:rsidR="002F1268" w:rsidRPr="002F1268" w:rsidRDefault="002F1268" w:rsidP="002F1268">
      <w:pPr>
        <w:ind w:left="178" w:hangingChars="85" w:hanging="178"/>
        <w:rPr>
          <w:rFonts w:hint="eastAsia"/>
        </w:rPr>
      </w:pPr>
      <w:r w:rsidRPr="002F1268">
        <w:rPr>
          <w:rFonts w:hint="eastAsia"/>
        </w:rPr>
        <w:lastRenderedPageBreak/>
        <w:t>③　第二十七条の三第四項の規定は、前項において準用する第二十七条の八第一項から第四項までの規定により訂正届出書が提出された場合について準用する。この場合において、第二十七条の三第四項前段中「当該公開買付けに係る株券等の発行者である会社（当該公開買付届出書を提出した日において、既に当該会社</w:t>
      </w:r>
      <w:r w:rsidRPr="00FF26FA">
        <w:rPr>
          <w:rFonts w:hint="eastAsia"/>
          <w:u w:val="single" w:color="FF0000"/>
        </w:rPr>
        <w:t>の発行する</w:t>
      </w:r>
      <w:r w:rsidRPr="002F1268">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w:t>
      </w:r>
      <w:r w:rsidRPr="00FF26FA">
        <w:rPr>
          <w:rFonts w:hint="eastAsia"/>
          <w:u w:val="single" w:color="FF0000"/>
        </w:rPr>
        <w:t>上場等株券</w:t>
      </w:r>
      <w:r w:rsidRPr="002F1268">
        <w:rPr>
          <w:rFonts w:hint="eastAsia"/>
        </w:rPr>
        <w:t>の区分に応じ、当該各号に定める者に送付するとともに、当該訂正届出書を提出した日において、既に当該公開買付者である会社</w:t>
      </w:r>
      <w:r w:rsidRPr="00FF26FA">
        <w:rPr>
          <w:rFonts w:hint="eastAsia"/>
          <w:u w:val="single" w:color="FF0000"/>
        </w:rPr>
        <w:t>の発行する</w:t>
      </w:r>
      <w:r w:rsidRPr="002F1268">
        <w:rPr>
          <w:rFonts w:hint="eastAsia"/>
        </w:rPr>
        <w:t>株券等に係る公開買付届出書の提出をしている者がある場合には、当該提出をしている者」と、同項各号中「株券等」とあるのは「</w:t>
      </w:r>
      <w:r w:rsidRPr="00FF26FA">
        <w:rPr>
          <w:rFonts w:hint="eastAsia"/>
          <w:u w:val="single" w:color="FF0000"/>
        </w:rPr>
        <w:t>上場等株券</w:t>
      </w:r>
      <w:r w:rsidRPr="002F1268">
        <w:rPr>
          <w:rFonts w:hint="eastAsia"/>
        </w:rPr>
        <w:t>」と読み替えるものとする。</w:t>
      </w:r>
    </w:p>
    <w:p w:rsidR="002F1268" w:rsidRPr="002F1268" w:rsidRDefault="002F1268" w:rsidP="002F1268">
      <w:pPr>
        <w:ind w:left="178" w:hangingChars="85" w:hanging="178"/>
        <w:rPr>
          <w:rFonts w:hint="eastAsia"/>
        </w:rPr>
      </w:pPr>
      <w:r w:rsidRPr="002F1268">
        <w:rPr>
          <w:rFonts w:hint="eastAsia"/>
        </w:rPr>
        <w:t>④　公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w:t>
      </w:r>
      <w:r w:rsidRPr="00FF26FA">
        <w:rPr>
          <w:rFonts w:hint="eastAsia"/>
          <w:u w:val="single" w:color="FF0000"/>
        </w:rPr>
        <w:t>上場等株券</w:t>
      </w:r>
      <w:r w:rsidRPr="002F1268">
        <w:rPr>
          <w:rFonts w:hint="eastAsia"/>
        </w:rPr>
        <w:t>の区分に応じ、当該各号に定める者に送付しなければならない。この場合において、当該写しの送付に関し必要な事項は、大蔵省令で定める。</w:t>
      </w:r>
    </w:p>
    <w:p w:rsidR="002F1268" w:rsidRPr="002F1268" w:rsidRDefault="002F1268" w:rsidP="002F1268">
      <w:pPr>
        <w:ind w:left="178" w:hangingChars="85" w:hanging="178"/>
        <w:rPr>
          <w:rFonts w:hint="eastAsia"/>
        </w:rPr>
      </w:pPr>
      <w:r w:rsidRPr="002F1268">
        <w:rPr>
          <w:rFonts w:hint="eastAsia"/>
        </w:rPr>
        <w:t>⑤　第二十七条の五の規定は、第二項において準用する第二十七条の八第八項の規定により公開買付けに係る</w:t>
      </w:r>
      <w:r w:rsidRPr="00FF26FA">
        <w:rPr>
          <w:rFonts w:hint="eastAsia"/>
          <w:u w:val="single" w:color="FF0000"/>
        </w:rPr>
        <w:t>買付けの</w:t>
      </w:r>
      <w:r w:rsidRPr="002F1268">
        <w:rPr>
          <w:rFonts w:hint="eastAsia"/>
        </w:rPr>
        <w:t>期間を延長しなければならない場合における当該延長しなければならない期間の末日までの間について準用する。この場合において、第二十七条の五中</w:t>
      </w:r>
      <w:r w:rsidRPr="00FF26FA">
        <w:rPr>
          <w:rFonts w:hint="eastAsia"/>
          <w:u w:val="single" w:color="FF0000"/>
        </w:rPr>
        <w:t>「買付け等」とあるのは「買付け」と、</w:t>
      </w:r>
      <w:r w:rsidRPr="002F1268">
        <w:rPr>
          <w:rFonts w:hint="eastAsia"/>
        </w:rPr>
        <w:t>「株券等」とあるのは「</w:t>
      </w:r>
      <w:r w:rsidRPr="00FF26FA">
        <w:rPr>
          <w:rFonts w:hint="eastAsia"/>
          <w:u w:val="single" w:color="FF0000"/>
        </w:rPr>
        <w:t>上場等株券</w:t>
      </w:r>
      <w:r w:rsidRPr="002F1268">
        <w:rPr>
          <w:rFonts w:hint="eastAsia"/>
        </w:rPr>
        <w:t>」と、「次に掲げる」とあるのは「政令で定める」と読み替えるものとする。</w:t>
      </w:r>
    </w:p>
    <w:p w:rsidR="002F1268" w:rsidRPr="002F1268" w:rsidRDefault="002F1268" w:rsidP="002F1268">
      <w:pPr>
        <w:ind w:left="178" w:hangingChars="85" w:hanging="178"/>
        <w:rPr>
          <w:rFonts w:hint="eastAsia"/>
        </w:rPr>
      </w:pPr>
      <w:r w:rsidRPr="002F1268">
        <w:rPr>
          <w:rFonts w:hint="eastAsia"/>
        </w:rPr>
        <w:t>⑥　第二十七条の七の規定は、第二項において準用する第二十七条の八第八項及び第十一項の規定による公告又は公表について準用する。</w:t>
      </w:r>
    </w:p>
    <w:p w:rsidR="002F1268" w:rsidRPr="002F1268" w:rsidRDefault="002F1268" w:rsidP="002F1268">
      <w:pPr>
        <w:ind w:left="178" w:hangingChars="85" w:hanging="178"/>
        <w:rPr>
          <w:rFonts w:hint="eastAsia"/>
        </w:rPr>
      </w:pPr>
      <w:r w:rsidRPr="002F1268">
        <w:rPr>
          <w:rFonts w:hint="eastAsia"/>
        </w:rPr>
        <w:t>⑦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大蔵省令で定める事情がある」とあるのは「第二十七条の二十二の二第二項において準用する第二十七条の十三第五項に規定するあん分比例方式により買付けをする</w:t>
      </w:r>
      <w:r w:rsidRPr="00FF26FA">
        <w:rPr>
          <w:rFonts w:hint="eastAsia"/>
          <w:u w:val="single" w:color="FF0000"/>
        </w:rPr>
        <w:t>上場等株券</w:t>
      </w:r>
      <w:r w:rsidRPr="002F1268">
        <w:rPr>
          <w:rFonts w:hint="eastAsia"/>
        </w:rPr>
        <w:t>の数が確定した」と、「訂正届出書」とあるのは「訂正報告書」と、同条第三項中「訂正届出書」とあるのは「訂正報告書」と、「買付条件等がこの節の規定」とあるのは「買付けに係る受渡しその他の決済が第二十七条の二十二の二第二項において準用する第二</w:t>
      </w:r>
      <w:r w:rsidRPr="002F1268">
        <w:rPr>
          <w:rFonts w:hint="eastAsia"/>
        </w:rPr>
        <w:lastRenderedPageBreak/>
        <w:t>十七条の十三第四項（第一号を除く。）及び第二十七条の十三第五項の規定」と、「買付条件等の変更が第二十七条の六第三項の規定」とあるのは「買付けをする</w:t>
      </w:r>
      <w:r w:rsidRPr="00FF26FA">
        <w:rPr>
          <w:rFonts w:hint="eastAsia"/>
          <w:u w:val="single" w:color="FF0000"/>
        </w:rPr>
        <w:t>上場等株券</w:t>
      </w:r>
      <w:r w:rsidRPr="002F1268">
        <w:rPr>
          <w:rFonts w:hint="eastAsia"/>
        </w:rPr>
        <w:t>の数の計算の結果が第二十七条の二十二の二第二項において準用する第二十七条の十三第五項に規定する大蔵省令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2F1268" w:rsidRPr="002F1268" w:rsidRDefault="002F1268" w:rsidP="002F1268">
      <w:pPr>
        <w:ind w:left="178" w:hangingChars="85" w:hanging="178"/>
        <w:rPr>
          <w:rFonts w:hint="eastAsia"/>
        </w:rPr>
      </w:pPr>
      <w:r w:rsidRPr="002F1268">
        <w:rPr>
          <w:rFonts w:hint="eastAsia"/>
        </w:rPr>
        <w:t>⑧　第四項の規定は、前項において準用する第二十七条の八第一項から第四項までの規定による訂正報告書について準用する。</w:t>
      </w:r>
      <w:r w:rsidRPr="00FF26FA">
        <w:rPr>
          <w:rFonts w:hint="eastAsia"/>
          <w:u w:val="single" w:color="FF0000"/>
        </w:rPr>
        <w:t>この場合において、第四項中「第二項において準用する第二十七条の十一第三項に規定する公開買付撤回届出書又は第二項において準用する第二十七条の十三第二項に規定する公開買付報告書」とあるのは、「第七項において準用する第二十七条の八第一項から第四項までの規定による訂正報告書」と読み替えるものとする。</w:t>
      </w:r>
    </w:p>
    <w:p w:rsidR="002F1268" w:rsidRPr="002F1268" w:rsidRDefault="002F1268" w:rsidP="002F1268">
      <w:pPr>
        <w:ind w:left="178" w:hangingChars="85" w:hanging="178"/>
        <w:rPr>
          <w:rFonts w:hint="eastAsia"/>
        </w:rPr>
      </w:pPr>
      <w:r w:rsidRPr="002F1268">
        <w:rPr>
          <w:rFonts w:hint="eastAsia"/>
        </w:rPr>
        <w:t>⑨　第十六条の規定は、第二項において準用する第二十七条の三第三項若しくは第二十七条の八第七項の規定に違反して大蔵省令で定める行為をした者又は第二項において準用する第二十七条の九第二項若しくは第三項の規定に違反して当該</w:t>
      </w:r>
      <w:r w:rsidRPr="00FF26FA">
        <w:rPr>
          <w:rFonts w:hint="eastAsia"/>
          <w:u w:val="single" w:color="FF0000"/>
        </w:rPr>
        <w:t>上場等株券</w:t>
      </w:r>
      <w:r w:rsidRPr="002F1268">
        <w:rPr>
          <w:rFonts w:hint="eastAsia"/>
        </w:rPr>
        <w:t>の</w:t>
      </w:r>
      <w:r w:rsidRPr="00FF26FA">
        <w:rPr>
          <w:rFonts w:hint="eastAsia"/>
          <w:u w:val="single" w:color="FF0000"/>
        </w:rPr>
        <w:t>買付け</w:t>
      </w:r>
      <w:r w:rsidRPr="002F1268">
        <w:rPr>
          <w:rFonts w:hint="eastAsia"/>
        </w:rPr>
        <w:t>をした者について準用する。この場合において、第十六条中「これを取得した者」とあるのは、「当該公開買付けに応じて当該</w:t>
      </w:r>
      <w:r w:rsidRPr="00FF26FA">
        <w:rPr>
          <w:rFonts w:hint="eastAsia"/>
          <w:u w:val="single" w:color="FF0000"/>
        </w:rPr>
        <w:t>上場等株券</w:t>
      </w:r>
      <w:r w:rsidRPr="002F1268">
        <w:rPr>
          <w:rFonts w:hint="eastAsia"/>
        </w:rPr>
        <w:t>の</w:t>
      </w:r>
      <w:r w:rsidRPr="00FF26FA">
        <w:rPr>
          <w:rFonts w:hint="eastAsia"/>
          <w:u w:val="single" w:color="FF0000"/>
        </w:rPr>
        <w:t>売付け</w:t>
      </w:r>
      <w:r w:rsidRPr="002F1268">
        <w:rPr>
          <w:rFonts w:hint="eastAsia"/>
        </w:rPr>
        <w:t>をした者」と読み替えるものとする。</w:t>
      </w:r>
    </w:p>
    <w:p w:rsidR="002F1268" w:rsidRPr="002F1268" w:rsidRDefault="002F1268" w:rsidP="002F1268">
      <w:pPr>
        <w:ind w:left="178" w:hangingChars="85" w:hanging="178"/>
        <w:rPr>
          <w:rFonts w:hint="eastAsia"/>
        </w:rPr>
      </w:pPr>
      <w:r w:rsidRPr="002F1268">
        <w:rPr>
          <w:rFonts w:hint="eastAsia"/>
        </w:rPr>
        <w:t>⑩　第十七条の規定は、重要な事項について虚偽の記載があり、又は表示すべき重要な事項若しくは誤解を生じさせないために必要な重要な事実の表示が欠けている公開買付説明書（第二項において準用する第二十七条の九第一項に規定する公開買付説明書をいう。以下この節において同じ。）その他の表示を使用して</w:t>
      </w:r>
      <w:r w:rsidRPr="00FF26FA">
        <w:rPr>
          <w:rFonts w:hint="eastAsia"/>
          <w:u w:val="single" w:color="FF0000"/>
        </w:rPr>
        <w:t>上場等株券</w:t>
      </w:r>
      <w:r w:rsidRPr="002F1268">
        <w:rPr>
          <w:rFonts w:hint="eastAsia"/>
        </w:rPr>
        <w:t>の</w:t>
      </w:r>
      <w:r w:rsidRPr="00FF26FA">
        <w:rPr>
          <w:rFonts w:hint="eastAsia"/>
          <w:u w:val="single" w:color="FF0000"/>
        </w:rPr>
        <w:t>売付け</w:t>
      </w:r>
      <w:r w:rsidRPr="002F1268">
        <w:rPr>
          <w:rFonts w:hint="eastAsia"/>
        </w:rPr>
        <w:t>をさせた者について準用する。この場合において、同条中「当該有価証券を取得した者」とあるのは、「当該公開買付けに応じて</w:t>
      </w:r>
      <w:r w:rsidRPr="00FF26FA">
        <w:rPr>
          <w:rFonts w:hint="eastAsia"/>
          <w:u w:val="single" w:color="FF0000"/>
        </w:rPr>
        <w:t>上場等株券</w:t>
      </w:r>
      <w:r w:rsidRPr="002F1268">
        <w:rPr>
          <w:rFonts w:hint="eastAsia"/>
        </w:rPr>
        <w:t>の</w:t>
      </w:r>
      <w:r w:rsidRPr="00FF26FA">
        <w:rPr>
          <w:rFonts w:hint="eastAsia"/>
          <w:u w:val="single" w:color="FF0000"/>
        </w:rPr>
        <w:t>売付け</w:t>
      </w:r>
      <w:r w:rsidRPr="002F1268">
        <w:rPr>
          <w:rFonts w:hint="eastAsia"/>
        </w:rPr>
        <w:t>をした者」と読み替えるものとする。</w:t>
      </w:r>
    </w:p>
    <w:p w:rsidR="002F1268" w:rsidRPr="002F1268" w:rsidRDefault="002F1268" w:rsidP="002F1268">
      <w:pPr>
        <w:ind w:left="178" w:hangingChars="85" w:hanging="178"/>
        <w:rPr>
          <w:rFonts w:hint="eastAsia"/>
        </w:rPr>
      </w:pPr>
      <w:r w:rsidRPr="002F1268">
        <w:rPr>
          <w:rFonts w:hint="eastAsia"/>
        </w:rPr>
        <w:t>⑪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w:t>
      </w:r>
      <w:r w:rsidRPr="00FF26FA">
        <w:rPr>
          <w:rFonts w:hint="eastAsia"/>
          <w:u w:val="single" w:color="FF0000"/>
        </w:rPr>
        <w:t>上場等株券</w:t>
      </w:r>
      <w:r w:rsidRPr="002F1268">
        <w:rPr>
          <w:rFonts w:hint="eastAsia"/>
        </w:rPr>
        <w:t>の</w:t>
      </w:r>
      <w:r w:rsidRPr="00FF26FA">
        <w:rPr>
          <w:rFonts w:hint="eastAsia"/>
          <w:u w:val="single" w:color="FF0000"/>
        </w:rPr>
        <w:t>売付け</w:t>
      </w:r>
      <w:r w:rsidRPr="002F1268">
        <w:rPr>
          <w:rFonts w:hint="eastAsia"/>
        </w:rPr>
        <w:t>をした者」と、「その取得の申込みの際」とあるのは「その</w:t>
      </w:r>
      <w:r w:rsidRPr="00FF26FA">
        <w:rPr>
          <w:rFonts w:hint="eastAsia"/>
          <w:u w:val="single" w:color="FF0000"/>
        </w:rPr>
        <w:t>売付け</w:t>
      </w:r>
      <w:r w:rsidRPr="002F1268">
        <w:rPr>
          <w:rFonts w:hint="eastAsia"/>
        </w:rPr>
        <w:t>の際」と読み替えるものとする。</w:t>
      </w:r>
    </w:p>
    <w:p w:rsidR="002F1268" w:rsidRPr="002F1268" w:rsidRDefault="002F1268" w:rsidP="002F1268">
      <w:pPr>
        <w:ind w:leftChars="86" w:left="359" w:hangingChars="85" w:hanging="178"/>
        <w:rPr>
          <w:rFonts w:hint="eastAsia"/>
        </w:rPr>
      </w:pPr>
      <w:r w:rsidRPr="002F1268">
        <w:rPr>
          <w:rFonts w:hint="eastAsia"/>
        </w:rPr>
        <w:t>一　重要な事項について虚偽の表示があり、又は表示すべき重要な事項若しくは誤解を生じさせないために必要な重要な事実の表示が欠けている第二項において準用する第二十七条の三第二項に規定する公開買付開始公告又は第二項において準用する第二十七条の六第一項若しくは第二項、第二十七条の七第一項若しくは第二項若しくは第二十七条の八第八項若しくは第十一項の規定若しくは第六項において準用する第二十七条の</w:t>
      </w:r>
      <w:r w:rsidRPr="002F1268">
        <w:rPr>
          <w:rFonts w:hint="eastAsia"/>
        </w:rPr>
        <w:lastRenderedPageBreak/>
        <w:t>七第一項若しくは第二項の規定による公告若しくは公表（次項において「公開買付開始公告等」という。）を行つた会社</w:t>
      </w:r>
    </w:p>
    <w:p w:rsidR="002F1268" w:rsidRPr="002F1268" w:rsidRDefault="002F1268" w:rsidP="002F1268">
      <w:pPr>
        <w:ind w:leftChars="86" w:left="359" w:hangingChars="85" w:hanging="178"/>
        <w:rPr>
          <w:rFonts w:hint="eastAsia"/>
        </w:rPr>
      </w:pPr>
      <w:r w:rsidRPr="002F1268">
        <w:rPr>
          <w:rFonts w:hint="eastAsia"/>
        </w:rPr>
        <w:t>二　重要な事項について虚偽の記載があり、又は記載すべき重要な事項若しくは誤解を生じさせないために必要な重要な事実の記載が欠けている第二項において準用する第二十七条の三第二項に規定する公開買付届出書（その訂正届出書を含む。次項において同じ。）を提出した会社</w:t>
      </w:r>
    </w:p>
    <w:p w:rsidR="002F1268" w:rsidRPr="002F1268" w:rsidRDefault="002F1268" w:rsidP="002F1268">
      <w:pPr>
        <w:ind w:leftChars="86" w:left="359" w:hangingChars="85" w:hanging="178"/>
        <w:rPr>
          <w:rFonts w:hint="eastAsia"/>
        </w:rPr>
      </w:pPr>
      <w:r w:rsidRPr="002F1268">
        <w:rPr>
          <w:rFonts w:hint="eastAsia"/>
        </w:rPr>
        <w:t>三　重要な事項について虚偽の記載があり、又は記載すべき重要な事項若しくは誤解を生じさせないために必要な重要な事実の記載が欠けている公開買付説明書（第二項において準用する第二十七条の九第三項の規定により訂正された公開買付説明書を含む。次項において同じ。）を作成した会社</w:t>
      </w:r>
    </w:p>
    <w:p w:rsidR="002F1268" w:rsidRPr="002F1268" w:rsidRDefault="002F1268" w:rsidP="002F1268">
      <w:pPr>
        <w:ind w:left="178" w:hangingChars="85" w:hanging="178"/>
        <w:rPr>
          <w:rFonts w:hint="eastAsia"/>
        </w:rPr>
      </w:pPr>
      <w:r w:rsidRPr="002F1268">
        <w:rPr>
          <w:rFonts w:hint="eastAsia"/>
        </w:rPr>
        <w:t>⑫　前項において準用する第十八条第一項の規定の適用がある場合において、当該会社のその公開買付開始公告等、公開買付届出書の提出又は公開買付説明書の作成を行つた時における当該会社の役員は、当該会社と連帯して前項の規定による賠償の責めに任ずる。ただし、当該役員が、記載が虚偽であり又は欠けていることを知らず、かつ、相当な注意を用いたにもかかわらず知ることができなかったことを証明したときは、この限りでない。</w:t>
      </w:r>
    </w:p>
    <w:p w:rsidR="002F1268" w:rsidRPr="002F1268" w:rsidRDefault="002F1268" w:rsidP="002F1268">
      <w:pPr>
        <w:ind w:left="178" w:hangingChars="85" w:hanging="178"/>
        <w:rPr>
          <w:rFonts w:hint="eastAsia"/>
        </w:rPr>
      </w:pPr>
      <w:r w:rsidRPr="002F1268">
        <w:rPr>
          <w:rFonts w:hint="eastAsia"/>
        </w:rPr>
        <w:t>⑬　第二項、第三項及び第五項から第十一項までの場合において、これらの規定に規定する読替えのほか、必要な技術的読替えは、政令で定める。</w:t>
      </w:r>
    </w:p>
    <w:p w:rsidR="002F1268" w:rsidRDefault="002F1268" w:rsidP="002F1268"/>
    <w:p w:rsidR="002F1268" w:rsidRDefault="002F1268" w:rsidP="002F1268">
      <w:pPr>
        <w:ind w:left="178" w:hangingChars="85" w:hanging="178"/>
      </w:pP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2F1268">
        <w:tab/>
      </w:r>
      <w:r w:rsidR="002F1268">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2F1268">
        <w:tab/>
      </w:r>
      <w:r w:rsidR="002F1268">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2F1268">
        <w:tab/>
      </w:r>
      <w:r w:rsidR="002F1268">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2F1268">
        <w:tab/>
      </w:r>
      <w:r w:rsidR="002F1268">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2F1268">
        <w:tab/>
      </w:r>
      <w:r w:rsidR="002F1268">
        <w:rPr>
          <w:rFonts w:hint="eastAsia"/>
        </w:rPr>
        <w:t>（改正なし）</w:t>
      </w:r>
    </w:p>
    <w:p w:rsidR="00D72F1B" w:rsidRDefault="00BB6331" w:rsidP="00D72F1B">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p>
    <w:p w:rsidR="00D72F1B" w:rsidRDefault="00D72F1B" w:rsidP="00D72F1B"/>
    <w:p w:rsidR="00D72F1B" w:rsidRDefault="00D72F1B" w:rsidP="00D72F1B">
      <w:r>
        <w:rPr>
          <w:rFonts w:hint="eastAsia"/>
        </w:rPr>
        <w:t>（改正後）</w:t>
      </w:r>
    </w:p>
    <w:p w:rsidR="00D72F1B" w:rsidRPr="00D72F1B" w:rsidRDefault="00D72F1B" w:rsidP="00D72F1B">
      <w:pPr>
        <w:ind w:left="178" w:hangingChars="85" w:hanging="178"/>
        <w:rPr>
          <w:rFonts w:hint="eastAsia"/>
        </w:rPr>
      </w:pPr>
      <w:r>
        <w:rPr>
          <w:rFonts w:hint="eastAsia"/>
        </w:rPr>
        <w:t xml:space="preserve">第二十七条の二十二の二　</w:t>
      </w:r>
      <w:r w:rsidRPr="00FF26FA">
        <w:rPr>
          <w:rFonts w:hint="eastAsia"/>
          <w:u w:val="single" w:color="FF0000"/>
        </w:rPr>
        <w:t>商法第二百十条ノ二第二項又は同法第二百十二条ノ二第一項若しくは</w:t>
      </w:r>
      <w:r w:rsidRPr="00D72F1B">
        <w:rPr>
          <w:rFonts w:hint="eastAsia"/>
        </w:rPr>
        <w:t>株式の消却の手続に関する商法の特例に関する法律第三条第一項の規定による</w:t>
      </w:r>
      <w:r w:rsidRPr="00FF26FA">
        <w:rPr>
          <w:rFonts w:hint="eastAsia"/>
          <w:u w:val="single" w:color="FF0000"/>
        </w:rPr>
        <w:t xml:space="preserve">　</w:t>
      </w:r>
      <w:r w:rsidRPr="00D72F1B">
        <w:rPr>
          <w:rFonts w:hint="eastAsia"/>
        </w:rPr>
        <w:t>上場等株券の当該上場等株券の発行者である会社による有価証券市場外における買付けは、公開買付けによらなければならない。ただし、有価証券市場における有価証券の売買取引等に準ずるものとして政令で定める取引による買付けについては、この限りでない。</w:t>
      </w:r>
    </w:p>
    <w:p w:rsidR="00D72F1B" w:rsidRPr="00D72F1B" w:rsidRDefault="00D72F1B" w:rsidP="00D72F1B">
      <w:pPr>
        <w:ind w:left="178" w:hangingChars="85" w:hanging="178"/>
      </w:pPr>
    </w:p>
    <w:p w:rsidR="00D72F1B" w:rsidRPr="00D72F1B" w:rsidRDefault="00D72F1B" w:rsidP="00D72F1B">
      <w:pPr>
        <w:ind w:left="178" w:hangingChars="85" w:hanging="178"/>
      </w:pPr>
      <w:r w:rsidRPr="00D72F1B">
        <w:rPr>
          <w:rFonts w:hint="eastAsia"/>
        </w:rPr>
        <w:t>（改正前）</w:t>
      </w:r>
    </w:p>
    <w:p w:rsidR="00D72F1B" w:rsidRPr="00D72F1B" w:rsidRDefault="00D72F1B" w:rsidP="00D72F1B">
      <w:pPr>
        <w:ind w:left="178" w:hangingChars="85" w:hanging="178"/>
        <w:rPr>
          <w:rFonts w:hint="eastAsia"/>
        </w:rPr>
      </w:pPr>
      <w:r w:rsidRPr="00D72F1B">
        <w:rPr>
          <w:rFonts w:hint="eastAsia"/>
        </w:rPr>
        <w:t xml:space="preserve">第二十七条の二十二の二　</w:t>
      </w:r>
      <w:r w:rsidRPr="00FF26FA">
        <w:rPr>
          <w:rFonts w:hint="eastAsia"/>
          <w:u w:val="single" w:color="FF0000"/>
        </w:rPr>
        <w:t>商法第二百十二条ノ二第一項又は</w:t>
      </w:r>
      <w:r w:rsidRPr="00D72F1B">
        <w:rPr>
          <w:rFonts w:hint="eastAsia"/>
        </w:rPr>
        <w:t>株式の消却の手続に関する商法の特例に関する法律第三条第一項の規定による</w:t>
      </w:r>
      <w:r w:rsidRPr="00FF26FA">
        <w:rPr>
          <w:rFonts w:hint="eastAsia"/>
          <w:u w:val="single" w:color="FF0000"/>
        </w:rPr>
        <w:t>株式の消却のための</w:t>
      </w:r>
      <w:r w:rsidRPr="00D72F1B">
        <w:rPr>
          <w:rFonts w:hint="eastAsia"/>
        </w:rPr>
        <w:t>上場等株券の当該</w:t>
      </w:r>
      <w:r w:rsidRPr="00D72F1B">
        <w:rPr>
          <w:rFonts w:hint="eastAsia"/>
        </w:rPr>
        <w:lastRenderedPageBreak/>
        <w:t>上場等株券の発行者である会社による有価証券市場外における買付けは、公開買付けによらなければならない。ただし、有価証券市場における有価証券の売買取引等に準ずるものとして政令で定める取引による買付けについては、この限りでない。</w:t>
      </w:r>
    </w:p>
    <w:p w:rsidR="00D72F1B" w:rsidRDefault="00D72F1B" w:rsidP="00D72F1B">
      <w:pPr>
        <w:ind w:left="178" w:hangingChars="85" w:hanging="178"/>
      </w:pPr>
    </w:p>
    <w:p w:rsidR="00BB6331" w:rsidRDefault="00BB6331" w:rsidP="00BB6331">
      <w:pPr>
        <w:rPr>
          <w:rFonts w:hint="eastAsia"/>
        </w:rPr>
      </w:pPr>
    </w:p>
    <w:p w:rsidR="00316CFC" w:rsidRDefault="00BB6331" w:rsidP="00316CFC">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p>
    <w:p w:rsidR="00316CFC" w:rsidRDefault="00316CFC" w:rsidP="00316CFC"/>
    <w:p w:rsidR="00316CFC" w:rsidRDefault="00316CFC" w:rsidP="00316CFC">
      <w:r>
        <w:rPr>
          <w:rFonts w:hint="eastAsia"/>
        </w:rPr>
        <w:t>（改正後）</w:t>
      </w:r>
    </w:p>
    <w:p w:rsidR="00316CFC" w:rsidRDefault="00316CFC" w:rsidP="00316CFC">
      <w:pPr>
        <w:ind w:left="178" w:hangingChars="85" w:hanging="178"/>
        <w:rPr>
          <w:rFonts w:hint="eastAsia"/>
        </w:rPr>
      </w:pPr>
      <w:r>
        <w:rPr>
          <w:rFonts w:hint="eastAsia"/>
        </w:rPr>
        <w:t>第二十七条の二十二の二　商法</w:t>
      </w:r>
      <w:r w:rsidRPr="00FF26FA">
        <w:rPr>
          <w:rFonts w:hint="eastAsia"/>
          <w:u w:val="single" w:color="FF0000"/>
        </w:rPr>
        <w:t>第二百十二条ノ二第一項又は株式の消却の手続に関する商法の特例に関する法律第三条第一項</w:t>
      </w:r>
      <w:r>
        <w:rPr>
          <w:rFonts w:hint="eastAsia"/>
        </w:rPr>
        <w:t>の規定による株式の消却のための上場等株券の当該上場等株券の発行者である会社による有価証券市場外における買付けは、公開買付けによらなければならない。ただし、有価証券市場における有価証券の売買取引等に準ずるものとして政令で定める取引による買付けについては、この限りでない。</w:t>
      </w:r>
    </w:p>
    <w:p w:rsidR="00316CFC" w:rsidRDefault="00316CFC" w:rsidP="00316CFC">
      <w:pPr>
        <w:ind w:left="178" w:hangingChars="85" w:hanging="178"/>
      </w:pPr>
    </w:p>
    <w:p w:rsidR="00316CFC" w:rsidRDefault="00316CFC" w:rsidP="00316CFC">
      <w:pPr>
        <w:ind w:left="178" w:hangingChars="85" w:hanging="178"/>
      </w:pPr>
      <w:r>
        <w:rPr>
          <w:rFonts w:hint="eastAsia"/>
        </w:rPr>
        <w:t>（改正前）</w:t>
      </w:r>
    </w:p>
    <w:p w:rsidR="00316CFC" w:rsidRDefault="00316CFC" w:rsidP="00316CFC">
      <w:pPr>
        <w:ind w:left="178" w:hangingChars="85" w:hanging="178"/>
        <w:rPr>
          <w:rFonts w:hint="eastAsia"/>
        </w:rPr>
      </w:pPr>
      <w:r>
        <w:rPr>
          <w:rFonts w:hint="eastAsia"/>
        </w:rPr>
        <w:t>第二十七条の二十二の二　商法</w:t>
      </w:r>
      <w:r w:rsidRPr="00FF26FA">
        <w:rPr>
          <w:rFonts w:hint="eastAsia"/>
          <w:u w:val="single" w:color="FF0000"/>
        </w:rPr>
        <w:t>第二百十二条ノ二第一項</w:t>
      </w:r>
      <w:r>
        <w:rPr>
          <w:rFonts w:hint="eastAsia"/>
        </w:rPr>
        <w:t>の規定による株式の消却のための上場等株券の当該上場等株券の発行者である会社による有価証券市場外における買付けは、公開買付けによらなければならない。ただし、有価証券市場における有価証券の売買取引等に準ずるものとして政令で定める取引による買付けについては、この限りでない。</w:t>
      </w:r>
    </w:p>
    <w:p w:rsidR="00316CFC" w:rsidRDefault="00316CFC" w:rsidP="00316CFC"/>
    <w:p w:rsidR="00316CFC" w:rsidRDefault="00316CFC" w:rsidP="00316CFC">
      <w:pPr>
        <w:ind w:left="178" w:hangingChars="85" w:hanging="178"/>
      </w:pP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316CFC">
        <w:tab/>
      </w:r>
      <w:r w:rsidR="00316CFC">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316CFC">
        <w:tab/>
      </w:r>
      <w:r w:rsidR="00316CFC">
        <w:rPr>
          <w:rFonts w:hint="eastAsia"/>
        </w:rPr>
        <w:t>（改正なし）</w:t>
      </w:r>
    </w:p>
    <w:p w:rsidR="00EA6C79" w:rsidRDefault="00BB6331" w:rsidP="00EA6C79">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p>
    <w:p w:rsidR="00EA6C79" w:rsidRDefault="00EA6C79" w:rsidP="00EA6C79"/>
    <w:p w:rsidR="00EA6C79" w:rsidRDefault="00EA6C79" w:rsidP="00EA6C79">
      <w:r>
        <w:rPr>
          <w:rFonts w:hint="eastAsia"/>
        </w:rPr>
        <w:t>（改正後）</w:t>
      </w:r>
    </w:p>
    <w:p w:rsidR="00EA6C79" w:rsidRDefault="00EA6C79" w:rsidP="00EA6C79">
      <w:pPr>
        <w:rPr>
          <w:rFonts w:hint="eastAsia"/>
        </w:rPr>
      </w:pPr>
      <w:r>
        <w:rPr>
          <w:rFonts w:hint="eastAsia"/>
        </w:rPr>
        <w:t>第二節　発行者である会社による上場等株券の公開買付け</w:t>
      </w:r>
    </w:p>
    <w:p w:rsidR="00EA6C79" w:rsidRDefault="00EA6C79" w:rsidP="00EA6C79"/>
    <w:p w:rsidR="00EA6C79" w:rsidRDefault="00EA6C79" w:rsidP="00EA6C79">
      <w:pPr>
        <w:ind w:left="178" w:hangingChars="85" w:hanging="178"/>
        <w:rPr>
          <w:rFonts w:hint="eastAsia"/>
        </w:rPr>
      </w:pPr>
      <w:r>
        <w:rPr>
          <w:rFonts w:hint="eastAsia"/>
        </w:rPr>
        <w:t>第二十七条の二十二の二　商法第二百十二条ノ二第一項の規定による株式の消却のための上場等株券の当該上場等株券の発行者である会社による有価証券市場外における買付けは、公開買付けによらなければならない。ただし、有価証券市場における有価証券の売買取引等に準ずるものとして政令で定める取引による買付けについては、この限りでない。</w:t>
      </w:r>
    </w:p>
    <w:p w:rsidR="00EA6C79" w:rsidRDefault="00EA6C79" w:rsidP="00EA6C79">
      <w:pPr>
        <w:ind w:left="178" w:hangingChars="85" w:hanging="178"/>
        <w:rPr>
          <w:rFonts w:hint="eastAsia"/>
        </w:rPr>
      </w:pPr>
      <w:r>
        <w:rPr>
          <w:rFonts w:hint="eastAsia"/>
        </w:rPr>
        <w:t>②　第二十七条の二第二項から第六項まで、第二十七条の三（第二項第二号を除く。）、第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w:t>
      </w:r>
      <w:r>
        <w:rPr>
          <w:rFonts w:hint="eastAsia"/>
        </w:rPr>
        <w:lastRenderedPageBreak/>
        <w:t>第四項並びに第二十七条の十三第三項及び第四項第一号を除く。）、第二十七条の十七、第二十七条の十八、第二十七条の二十一第一項及び前条第一項の規定は、前項の規定により公開買付けによる買付けを行う場合について準用する。この場合において、これらの規定（第二十七条の三第四項及び第二十七条の十一第一項ただし書を除く。）中「株券等」とあるのは「上場等株券」と、「買付け等」とあるのは「買付け」と、「売付け等（売付けその他の有償の譲渡をいう。以下この節において同じ。）」とあり、及び「売付け等」とあるのは「売付け」と、第二十七条の三第二項中「次に」とあるのは「第一号及び第三号に」と、同条第三項中「公開買付者、その特別関係者（第二十七条の二第七項に規定する特別関係者をいう。以下この節において同じ。）その他政令で定める関係者」とあるのは「公開買付者その他政令で定める関係者」と、同条第四項前段中「当該公開買付けに係る株券等の発行者である会社（当該公開買付届出書を提出した日において、既に当該会社の発行する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上場等株券の区分に応じ、当該各号に定める者に送付するとともに、当該公開買付届出書を提出した日において、既に当該公開買付者である会社の発行する株券等に係る公開買付届出書の提出をしている者がある場合には、当該提出をしている者」と、同項各号中「株券等」とあるのは「上場等株券」と、第二十七条の五ただし書中「次に掲げる」とあるのは「政令で定める」と、第二十七条の十一第一項ただし書中「公開買付者が公開買付開始公告及び公開買付届出書において公開買付けに係る株券等の発行者である会社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その他の政令で定める重要な事情の変更が生じた」とあるのは「当該公開買付けにより当該上場等株券の買付けを行うことが他の法令に違反することとなる場合又は他の法令に違反することとなるおそれがある事情として政令で定める事情が生じた」と、第二十七条の十三第四項中「次に」とあるのは「第二号に」と、第二十七条の十四第一項中「及び意見表明報告書（これらの」とあるのは「（その」と、同条第三項中「及び第二十七条の十第三項（同条第四項において準用する場合を含む。）の規定」とあるのは「の規定」と、第二十七条の十五第一項中「、公開買付報告書又は意見表明報告書」とあるのは「又は公開買付報告書」と、同条第二項中「公開買付者等及び対象会社等」とあるのは「公開買付者等」と、前条第一項中「公開買付者又はその特別関係者」とあるのは「公開買付者」と読み替えるものとする。</w:t>
      </w:r>
    </w:p>
    <w:p w:rsidR="00EA6C79" w:rsidRDefault="00EA6C79" w:rsidP="00EA6C79">
      <w:pPr>
        <w:ind w:left="178" w:hangingChars="85" w:hanging="178"/>
        <w:rPr>
          <w:rFonts w:hint="eastAsia"/>
        </w:rPr>
      </w:pPr>
      <w:r>
        <w:rPr>
          <w:rFonts w:hint="eastAsia"/>
        </w:rPr>
        <w:t>③　第二十七条の三第四項の規定は、前項において準用する第二十七条の八第一項から第四項までの規定により訂正届出書が提出された場合について準用する。この場合において、第二十七条の三第四項前段中「当該公開買付けに係る株券等の発行者である会社（当該公</w:t>
      </w:r>
      <w:r>
        <w:rPr>
          <w:rFonts w:hint="eastAsia"/>
        </w:rPr>
        <w:lastRenderedPageBreak/>
        <w:t>開買付届出書を提出した日において、既に当該会社の発行する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上場等株券の区分に応じ、当該各号に定める者に送付するとともに、当該訂正届出書を提出した日において、既に当該公開買付者である会社の発行する株券等に係る公開買付届出書の提出をしている者がある場合には、当該提出をしている者」と、同項各号中「株券等」とあるのは「上場等株券」と読み替えるものとする。</w:t>
      </w:r>
    </w:p>
    <w:p w:rsidR="00EA6C79" w:rsidRDefault="00EA6C79" w:rsidP="00EA6C79">
      <w:pPr>
        <w:ind w:left="178" w:hangingChars="85" w:hanging="178"/>
        <w:rPr>
          <w:rFonts w:hint="eastAsia"/>
        </w:rPr>
      </w:pPr>
      <w:r>
        <w:rPr>
          <w:rFonts w:hint="eastAsia"/>
        </w:rPr>
        <w:t>④　公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上場等株券の区分に応じ、当該各号に定める者に送付しなければならない。この場合において、当該写しの送付に関し必要な事項は、大蔵省令で定める。</w:t>
      </w:r>
    </w:p>
    <w:p w:rsidR="00EA6C79" w:rsidRDefault="00EA6C79" w:rsidP="00EA6C79">
      <w:pPr>
        <w:ind w:left="178" w:hangingChars="85" w:hanging="178"/>
        <w:rPr>
          <w:rFonts w:hint="eastAsia"/>
        </w:rPr>
      </w:pPr>
      <w:r>
        <w:rPr>
          <w:rFonts w:hint="eastAsia"/>
        </w:rPr>
        <w:t>⑤　第二十七条の五の規定は、第二項において準用する第二十七条の八第八項の規定により公開買付けに係る買付けの期間を延長しなければならない場合における当該延長しなければならない期間の末日までの間について準用する。この場合において、第二十七条の五中「買付け等」とあるのは「買付け」と、「株券等」とあるのは「上場等株券」と、「次に掲げる」とあるのは「政令で定める」と読み替えるものとする。</w:t>
      </w:r>
    </w:p>
    <w:p w:rsidR="00EA6C79" w:rsidRDefault="00EA6C79" w:rsidP="00EA6C79">
      <w:pPr>
        <w:ind w:left="178" w:hangingChars="85" w:hanging="178"/>
        <w:rPr>
          <w:rFonts w:hint="eastAsia"/>
        </w:rPr>
      </w:pPr>
      <w:r>
        <w:rPr>
          <w:rFonts w:hint="eastAsia"/>
        </w:rPr>
        <w:t>⑥　第二十七条の七の規定は、第二項において準用する第二十七条の八第八項及び第十一項の規定による公告又は公表について準用する。</w:t>
      </w:r>
    </w:p>
    <w:p w:rsidR="00EA6C79" w:rsidRDefault="00EA6C79" w:rsidP="00EA6C79">
      <w:pPr>
        <w:ind w:left="178" w:hangingChars="85" w:hanging="178"/>
        <w:rPr>
          <w:rFonts w:hint="eastAsia"/>
        </w:rPr>
      </w:pPr>
      <w:r>
        <w:rPr>
          <w:rFonts w:hint="eastAsia"/>
        </w:rPr>
        <w:t>⑦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大蔵省令で定める事情がある」とあるのは「第二十七条の二十二の二第二項において準用する第二十七条の十三第五項に規定するあん分比例方式により買付けをする上場等株券の数が確定した」と、「訂正届出書」とあるのは「訂正報告書」と、同条第三項中「訂正届出書」とあるのは「訂正報告書」と、「買付条件等がこの節の規定」とあるのは「買付けに係る受渡しその他の決済が第二十七条の二十二の二第二項において準用する第二十七条の十三第四項（第一号を除く。）及び第二十七条の十三第五項の規定」と、「買付条件等の変更が第二十七条の六第三項の規定」とあるのは「買付けをする上場等株券の数の計算の結果が第二十七条の二十二の二第二項において準用する第二十七条の十三第五項</w:t>
      </w:r>
      <w:r>
        <w:rPr>
          <w:rFonts w:hint="eastAsia"/>
        </w:rPr>
        <w:lastRenderedPageBreak/>
        <w:t>に規定する大蔵省令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EA6C79" w:rsidRDefault="00EA6C79" w:rsidP="00EA6C79">
      <w:pPr>
        <w:ind w:left="178" w:hangingChars="85" w:hanging="178"/>
        <w:rPr>
          <w:rFonts w:hint="eastAsia"/>
        </w:rPr>
      </w:pPr>
      <w:r>
        <w:rPr>
          <w:rFonts w:hint="eastAsia"/>
        </w:rPr>
        <w:t>⑧　第四項の規定は、前項において準用する第二十七条の八第一項から第四項までの規定による訂正報告書について準用する。この場合において、第四項中「第二項において準用する第二十七条の十一第三項に規定する公開買付撤回届出書又は第二項において準用する第二十七条の十三第二項に規定する公開買付報告書」とあるのは、「第七項において準用する第二十七条の八第一項から第四項までの規定による訂正報告書」と読み替えるものとする。</w:t>
      </w:r>
    </w:p>
    <w:p w:rsidR="00EA6C79" w:rsidRDefault="00EA6C79" w:rsidP="00EA6C79">
      <w:pPr>
        <w:ind w:left="178" w:hangingChars="85" w:hanging="178"/>
        <w:rPr>
          <w:rFonts w:hint="eastAsia"/>
        </w:rPr>
      </w:pPr>
      <w:r>
        <w:rPr>
          <w:rFonts w:hint="eastAsia"/>
        </w:rPr>
        <w:t>⑨　第十六条の規定は、第二項において準用する第二十七条の三第三項若しくは第二十七条の八第七項の規定に違反して大蔵省令で定める行為をした者又は第二項において準用する第二十七条の九第二項若しくは第三項の規定に違反して当該上場等株券の買付けをした者について準用する。この場合において、第十六条中「これを取得した者」とあるのは、「当該公開買付けに応じて当該上場等株券の売付けをした者」と読み替えるものとする。</w:t>
      </w:r>
    </w:p>
    <w:p w:rsidR="00EA6C79" w:rsidRDefault="00EA6C79" w:rsidP="00EA6C79">
      <w:pPr>
        <w:ind w:left="178" w:hangingChars="85" w:hanging="178"/>
        <w:rPr>
          <w:rFonts w:hint="eastAsia"/>
        </w:rPr>
      </w:pPr>
      <w:r>
        <w:rPr>
          <w:rFonts w:hint="eastAsia"/>
        </w:rPr>
        <w:t>⑩　第十七条の規定は、重要な事項について虚偽の記載があり、又は表示すべき重要な事項若しくは誤解を生じさせないために必要な重要な事実の表示が欠けている公開買付説明書（第二項において準用する第二十七条の九第一項に規定する公開買付説明書をいう。以下この節において同じ。）その他の表示を使用して上場等株券の売付けをさせた者について準用する。この場合において、同条中「当該有価証券を取得した者」とあるのは、「当該公開買付けに応じて上場等株券の売付けをした者」と読み替えるものとする。</w:t>
      </w:r>
    </w:p>
    <w:p w:rsidR="00EA6C79" w:rsidRDefault="00EA6C79" w:rsidP="00EA6C79">
      <w:pPr>
        <w:ind w:left="178" w:hangingChars="85" w:hanging="178"/>
        <w:rPr>
          <w:rFonts w:hint="eastAsia"/>
        </w:rPr>
      </w:pPr>
      <w:r>
        <w:rPr>
          <w:rFonts w:hint="eastAsia"/>
        </w:rPr>
        <w:t>⑪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上場等株券の売付けをした者」と、「その取得の申込みの際」とあるのは「その売付けの際」と読み替えるものとする。</w:t>
      </w:r>
    </w:p>
    <w:p w:rsidR="00EA6C79" w:rsidRDefault="00EA6C79" w:rsidP="00EA6C79">
      <w:pPr>
        <w:ind w:leftChars="86" w:left="359" w:hangingChars="85" w:hanging="178"/>
        <w:rPr>
          <w:rFonts w:hint="eastAsia"/>
        </w:rPr>
      </w:pPr>
      <w:r>
        <w:rPr>
          <w:rFonts w:hint="eastAsia"/>
        </w:rPr>
        <w:t>一　重要な事項について虚偽の表示があり、又は表示すべき重要な事項若しくは誤解を生じさせないために必要な重要な事実の表示が欠けている第二項において準用する第二十七条の三第二項に規定する公開買付開始公告又は第二項において準用する第二十七条の六第一項若しくは第二項、第二十七条の七第一項若しくは第二項若しくは第二十七条の八第八項若しくは第十一項の規定若しくは第六項において準用する第二十七条の七第一項若しくは第二項の規定による公告若しくは公表（次項において「公開買付開始公告等」という。）を行つた会社</w:t>
      </w:r>
    </w:p>
    <w:p w:rsidR="00EA6C79" w:rsidRDefault="00EA6C79" w:rsidP="00EA6C79">
      <w:pPr>
        <w:ind w:leftChars="86" w:left="359" w:hangingChars="85" w:hanging="178"/>
        <w:rPr>
          <w:rFonts w:hint="eastAsia"/>
        </w:rPr>
      </w:pPr>
      <w:r>
        <w:rPr>
          <w:rFonts w:hint="eastAsia"/>
        </w:rPr>
        <w:t>二　重要な事項について虚偽の記載があり、又は記載すべき重要な事項若しくは誤解を生</w:t>
      </w:r>
      <w:r>
        <w:rPr>
          <w:rFonts w:hint="eastAsia"/>
        </w:rPr>
        <w:lastRenderedPageBreak/>
        <w:t>じさせないために必要な重要な事実の記載が欠けている第二項において準用する第二十七条の三第二項に規定する公開買付届出書（その訂正届出書を含む。次項において同じ。）を提出した会社</w:t>
      </w:r>
    </w:p>
    <w:p w:rsidR="00EA6C79" w:rsidRDefault="00EA6C79" w:rsidP="00EA6C79">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項において準用する第二十七条の九第三項の規定により訂正された公開買付説明書を含む。次項において同じ。）を作成した会社</w:t>
      </w:r>
    </w:p>
    <w:p w:rsidR="00EA6C79" w:rsidRDefault="00EA6C79" w:rsidP="00EA6C79">
      <w:pPr>
        <w:ind w:left="178" w:hangingChars="85" w:hanging="178"/>
        <w:rPr>
          <w:rFonts w:hint="eastAsia"/>
        </w:rPr>
      </w:pPr>
      <w:r>
        <w:rPr>
          <w:rFonts w:hint="eastAsia"/>
        </w:rPr>
        <w:t>⑫　前項において準用する第十八条第一項の規定の適用がある場合において、当該会社のその公開買付開始公告等、公開買付届出書の提出又は公開買付説明書の作成を行つた時における当該会社の役員は、当該会社と連帯して前項の規定による賠償の責めに任ずる。ただし、当該役員が、記載が虚偽であり又は欠けていることを知らず、かつ、相当な注意を用いたにもかかわらず知ることができなかったことを証明したときは、この限りでない。</w:t>
      </w:r>
    </w:p>
    <w:p w:rsidR="00EA6C79" w:rsidRDefault="00EA6C79" w:rsidP="00EA6C79">
      <w:pPr>
        <w:ind w:left="178" w:hangingChars="85" w:hanging="178"/>
        <w:rPr>
          <w:rFonts w:hint="eastAsia"/>
        </w:rPr>
      </w:pPr>
      <w:r>
        <w:rPr>
          <w:rFonts w:hint="eastAsia"/>
        </w:rPr>
        <w:t>⑬　第二項、第三項及び第五項から第十一項までの場合において、これらの規定に規定する読替えのほか、必要な技術的読替えは、政令で定める。</w:t>
      </w:r>
    </w:p>
    <w:p w:rsidR="00EA6C79" w:rsidRDefault="00EA6C79" w:rsidP="00EA6C79">
      <w:pPr>
        <w:ind w:left="178" w:hangingChars="85" w:hanging="178"/>
      </w:pPr>
    </w:p>
    <w:p w:rsidR="00EA6C79" w:rsidRDefault="00EA6C79" w:rsidP="00EA6C79">
      <w:pPr>
        <w:ind w:left="178" w:hangingChars="85" w:hanging="178"/>
      </w:pPr>
      <w:r>
        <w:rPr>
          <w:rFonts w:hint="eastAsia"/>
        </w:rPr>
        <w:t>（改正前）</w:t>
      </w:r>
    </w:p>
    <w:p w:rsidR="00EA6C79" w:rsidRPr="00FF26FA" w:rsidRDefault="00EA6C79" w:rsidP="00EA6C79">
      <w:pPr>
        <w:rPr>
          <w:u w:val="single" w:color="FF0000"/>
        </w:rPr>
      </w:pPr>
      <w:r w:rsidRPr="00FF26FA">
        <w:rPr>
          <w:rFonts w:hint="eastAsia"/>
          <w:u w:val="single" w:color="FF0000"/>
        </w:rPr>
        <w:t>（新設）</w:t>
      </w:r>
    </w:p>
    <w:p w:rsidR="00EA6C79" w:rsidRDefault="00EA6C79" w:rsidP="00EA6C79"/>
    <w:p w:rsidR="00EA6C79" w:rsidRDefault="00EA6C79" w:rsidP="00EA6C79">
      <w:pPr>
        <w:ind w:left="178" w:hangingChars="85" w:hanging="178"/>
      </w:pPr>
    </w:p>
    <w:sectPr w:rsidR="00EA6C7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30B0" w:rsidRDefault="004530B0">
      <w:r>
        <w:separator/>
      </w:r>
    </w:p>
  </w:endnote>
  <w:endnote w:type="continuationSeparator" w:id="0">
    <w:p w:rsidR="004530B0" w:rsidRDefault="00453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A6B76">
      <w:rPr>
        <w:rStyle w:val="a4"/>
        <w:noProof/>
      </w:rPr>
      <w:t>1</w:t>
    </w:r>
    <w:r>
      <w:rPr>
        <w:rStyle w:val="a4"/>
      </w:rPr>
      <w:fldChar w:fldCharType="end"/>
    </w:r>
  </w:p>
  <w:p w:rsidR="00BB6331" w:rsidRDefault="00E96D3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22</w:t>
    </w:r>
    <w:r>
      <w:rPr>
        <w:rFonts w:ascii="Times New Roman" w:hAnsi="Times New Roman" w:hint="eastAsia"/>
        <w:noProof/>
        <w:kern w:val="0"/>
        <w:szCs w:val="21"/>
      </w:rPr>
      <w:t>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30B0" w:rsidRDefault="004530B0">
      <w:r>
        <w:separator/>
      </w:r>
    </w:p>
  </w:footnote>
  <w:footnote w:type="continuationSeparator" w:id="0">
    <w:p w:rsidR="004530B0" w:rsidRDefault="004530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7874"/>
    <w:rsid w:val="00094D46"/>
    <w:rsid w:val="00142F3C"/>
    <w:rsid w:val="0016179B"/>
    <w:rsid w:val="0016657A"/>
    <w:rsid w:val="0022740C"/>
    <w:rsid w:val="002A728C"/>
    <w:rsid w:val="002F1268"/>
    <w:rsid w:val="00316CFC"/>
    <w:rsid w:val="00393BED"/>
    <w:rsid w:val="003A6B76"/>
    <w:rsid w:val="003F1C1A"/>
    <w:rsid w:val="00431C3E"/>
    <w:rsid w:val="004530B0"/>
    <w:rsid w:val="004A1908"/>
    <w:rsid w:val="004D15F5"/>
    <w:rsid w:val="00540477"/>
    <w:rsid w:val="00556E30"/>
    <w:rsid w:val="0062763F"/>
    <w:rsid w:val="007910CF"/>
    <w:rsid w:val="00883FCC"/>
    <w:rsid w:val="008B734C"/>
    <w:rsid w:val="00900963"/>
    <w:rsid w:val="00A44FFC"/>
    <w:rsid w:val="00A51C66"/>
    <w:rsid w:val="00AE5A76"/>
    <w:rsid w:val="00B372AA"/>
    <w:rsid w:val="00B668C7"/>
    <w:rsid w:val="00BB6331"/>
    <w:rsid w:val="00BF400C"/>
    <w:rsid w:val="00C31BF8"/>
    <w:rsid w:val="00CA51C2"/>
    <w:rsid w:val="00CE3FB5"/>
    <w:rsid w:val="00D47165"/>
    <w:rsid w:val="00D604FB"/>
    <w:rsid w:val="00D72F1B"/>
    <w:rsid w:val="00D97D72"/>
    <w:rsid w:val="00E67653"/>
    <w:rsid w:val="00E96D3C"/>
    <w:rsid w:val="00EA6C79"/>
    <w:rsid w:val="00EE6DAD"/>
    <w:rsid w:val="00FF2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40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96D3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536222">
      <w:bodyDiv w:val="1"/>
      <w:marLeft w:val="0"/>
      <w:marRight w:val="0"/>
      <w:marTop w:val="0"/>
      <w:marBottom w:val="0"/>
      <w:divBdr>
        <w:top w:val="none" w:sz="0" w:space="0" w:color="auto"/>
        <w:left w:val="none" w:sz="0" w:space="0" w:color="auto"/>
        <w:bottom w:val="none" w:sz="0" w:space="0" w:color="auto"/>
        <w:right w:val="none" w:sz="0" w:space="0" w:color="auto"/>
      </w:divBdr>
    </w:div>
    <w:div w:id="304624421">
      <w:bodyDiv w:val="1"/>
      <w:marLeft w:val="0"/>
      <w:marRight w:val="0"/>
      <w:marTop w:val="0"/>
      <w:marBottom w:val="0"/>
      <w:divBdr>
        <w:top w:val="none" w:sz="0" w:space="0" w:color="auto"/>
        <w:left w:val="none" w:sz="0" w:space="0" w:color="auto"/>
        <w:bottom w:val="none" w:sz="0" w:space="0" w:color="auto"/>
        <w:right w:val="none" w:sz="0" w:space="0" w:color="auto"/>
      </w:divBdr>
    </w:div>
    <w:div w:id="370738062">
      <w:bodyDiv w:val="1"/>
      <w:marLeft w:val="0"/>
      <w:marRight w:val="0"/>
      <w:marTop w:val="0"/>
      <w:marBottom w:val="0"/>
      <w:divBdr>
        <w:top w:val="none" w:sz="0" w:space="0" w:color="auto"/>
        <w:left w:val="none" w:sz="0" w:space="0" w:color="auto"/>
        <w:bottom w:val="none" w:sz="0" w:space="0" w:color="auto"/>
        <w:right w:val="none" w:sz="0" w:space="0" w:color="auto"/>
      </w:divBdr>
    </w:div>
    <w:div w:id="387728611">
      <w:bodyDiv w:val="1"/>
      <w:marLeft w:val="0"/>
      <w:marRight w:val="0"/>
      <w:marTop w:val="0"/>
      <w:marBottom w:val="0"/>
      <w:divBdr>
        <w:top w:val="none" w:sz="0" w:space="0" w:color="auto"/>
        <w:left w:val="none" w:sz="0" w:space="0" w:color="auto"/>
        <w:bottom w:val="none" w:sz="0" w:space="0" w:color="auto"/>
        <w:right w:val="none" w:sz="0" w:space="0" w:color="auto"/>
      </w:divBdr>
    </w:div>
    <w:div w:id="459230341">
      <w:bodyDiv w:val="1"/>
      <w:marLeft w:val="0"/>
      <w:marRight w:val="0"/>
      <w:marTop w:val="0"/>
      <w:marBottom w:val="0"/>
      <w:divBdr>
        <w:top w:val="none" w:sz="0" w:space="0" w:color="auto"/>
        <w:left w:val="none" w:sz="0" w:space="0" w:color="auto"/>
        <w:bottom w:val="none" w:sz="0" w:space="0" w:color="auto"/>
        <w:right w:val="none" w:sz="0" w:space="0" w:color="auto"/>
      </w:divBdr>
    </w:div>
    <w:div w:id="555507311">
      <w:bodyDiv w:val="1"/>
      <w:marLeft w:val="0"/>
      <w:marRight w:val="0"/>
      <w:marTop w:val="0"/>
      <w:marBottom w:val="0"/>
      <w:divBdr>
        <w:top w:val="none" w:sz="0" w:space="0" w:color="auto"/>
        <w:left w:val="none" w:sz="0" w:space="0" w:color="auto"/>
        <w:bottom w:val="none" w:sz="0" w:space="0" w:color="auto"/>
        <w:right w:val="none" w:sz="0" w:space="0" w:color="auto"/>
      </w:divBdr>
    </w:div>
    <w:div w:id="798914746">
      <w:bodyDiv w:val="1"/>
      <w:marLeft w:val="0"/>
      <w:marRight w:val="0"/>
      <w:marTop w:val="0"/>
      <w:marBottom w:val="0"/>
      <w:divBdr>
        <w:top w:val="none" w:sz="0" w:space="0" w:color="auto"/>
        <w:left w:val="none" w:sz="0" w:space="0" w:color="auto"/>
        <w:bottom w:val="none" w:sz="0" w:space="0" w:color="auto"/>
        <w:right w:val="none" w:sz="0" w:space="0" w:color="auto"/>
      </w:divBdr>
    </w:div>
    <w:div w:id="801506509">
      <w:bodyDiv w:val="1"/>
      <w:marLeft w:val="0"/>
      <w:marRight w:val="0"/>
      <w:marTop w:val="0"/>
      <w:marBottom w:val="0"/>
      <w:divBdr>
        <w:top w:val="none" w:sz="0" w:space="0" w:color="auto"/>
        <w:left w:val="none" w:sz="0" w:space="0" w:color="auto"/>
        <w:bottom w:val="none" w:sz="0" w:space="0" w:color="auto"/>
        <w:right w:val="none" w:sz="0" w:space="0" w:color="auto"/>
      </w:divBdr>
    </w:div>
    <w:div w:id="1480999335">
      <w:bodyDiv w:val="1"/>
      <w:marLeft w:val="0"/>
      <w:marRight w:val="0"/>
      <w:marTop w:val="0"/>
      <w:marBottom w:val="0"/>
      <w:divBdr>
        <w:top w:val="none" w:sz="0" w:space="0" w:color="auto"/>
        <w:left w:val="none" w:sz="0" w:space="0" w:color="auto"/>
        <w:bottom w:val="none" w:sz="0" w:space="0" w:color="auto"/>
        <w:right w:val="none" w:sz="0" w:space="0" w:color="auto"/>
      </w:divBdr>
    </w:div>
    <w:div w:id="1525513216">
      <w:bodyDiv w:val="1"/>
      <w:marLeft w:val="0"/>
      <w:marRight w:val="0"/>
      <w:marTop w:val="0"/>
      <w:marBottom w:val="0"/>
      <w:divBdr>
        <w:top w:val="none" w:sz="0" w:space="0" w:color="auto"/>
        <w:left w:val="none" w:sz="0" w:space="0" w:color="auto"/>
        <w:bottom w:val="none" w:sz="0" w:space="0" w:color="auto"/>
        <w:right w:val="none" w:sz="0" w:space="0" w:color="auto"/>
      </w:divBdr>
    </w:div>
    <w:div w:id="1612980343">
      <w:bodyDiv w:val="1"/>
      <w:marLeft w:val="0"/>
      <w:marRight w:val="0"/>
      <w:marTop w:val="0"/>
      <w:marBottom w:val="0"/>
      <w:divBdr>
        <w:top w:val="none" w:sz="0" w:space="0" w:color="auto"/>
        <w:left w:val="none" w:sz="0" w:space="0" w:color="auto"/>
        <w:bottom w:val="none" w:sz="0" w:space="0" w:color="auto"/>
        <w:right w:val="none" w:sz="0" w:space="0" w:color="auto"/>
      </w:divBdr>
    </w:div>
    <w:div w:id="1683435106">
      <w:bodyDiv w:val="1"/>
      <w:marLeft w:val="0"/>
      <w:marRight w:val="0"/>
      <w:marTop w:val="0"/>
      <w:marBottom w:val="0"/>
      <w:divBdr>
        <w:top w:val="none" w:sz="0" w:space="0" w:color="auto"/>
        <w:left w:val="none" w:sz="0" w:space="0" w:color="auto"/>
        <w:bottom w:val="none" w:sz="0" w:space="0" w:color="auto"/>
        <w:right w:val="none" w:sz="0" w:space="0" w:color="auto"/>
      </w:divBdr>
    </w:div>
    <w:div w:id="1691758810">
      <w:bodyDiv w:val="1"/>
      <w:marLeft w:val="0"/>
      <w:marRight w:val="0"/>
      <w:marTop w:val="0"/>
      <w:marBottom w:val="0"/>
      <w:divBdr>
        <w:top w:val="none" w:sz="0" w:space="0" w:color="auto"/>
        <w:left w:val="none" w:sz="0" w:space="0" w:color="auto"/>
        <w:bottom w:val="none" w:sz="0" w:space="0" w:color="auto"/>
        <w:right w:val="none" w:sz="0" w:space="0" w:color="auto"/>
      </w:divBdr>
    </w:div>
    <w:div w:id="1968126731">
      <w:bodyDiv w:val="1"/>
      <w:marLeft w:val="0"/>
      <w:marRight w:val="0"/>
      <w:marTop w:val="0"/>
      <w:marBottom w:val="0"/>
      <w:divBdr>
        <w:top w:val="none" w:sz="0" w:space="0" w:color="auto"/>
        <w:left w:val="none" w:sz="0" w:space="0" w:color="auto"/>
        <w:bottom w:val="none" w:sz="0" w:space="0" w:color="auto"/>
        <w:right w:val="none" w:sz="0" w:space="0" w:color="auto"/>
      </w:divBdr>
    </w:div>
    <w:div w:id="204474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51</Pages>
  <Words>9495</Words>
  <Characters>54125</Characters>
  <Application>Microsoft Office Word</Application>
  <DocSecurity>0</DocSecurity>
  <Lines>451</Lines>
  <Paragraphs>126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金融商品取引法第27条の22の2</vt:lpstr>
      <vt:lpstr>金融商品取引法第27条の22の2</vt:lpstr>
    </vt:vector>
  </TitlesOfParts>
  <Manager/>
  <Company/>
  <LinksUpToDate>false</LinksUpToDate>
  <CharactersWithSpaces>63494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金融商品取引法第27条の22の2</dc:title>
  <dc:subject/>
  <dc:creator/>
  <cp:keywords/>
  <dc:description/>
  <cp:lastModifiedBy/>
  <cp:revision>1</cp:revision>
  <dcterms:created xsi:type="dcterms:W3CDTF">2024-09-02T04:06:00Z</dcterms:created>
  <dcterms:modified xsi:type="dcterms:W3CDTF">2024-09-02T04:06:00Z</dcterms:modified>
</cp:coreProperties>
</file>