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D04" w:rsidRDefault="00F10D04" w:rsidP="00F10D0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10D04" w:rsidRDefault="00BB6331" w:rsidP="00BB6331">
      <w:pPr>
        <w:rPr>
          <w:rFonts w:hint="eastAsia"/>
        </w:rPr>
      </w:pPr>
    </w:p>
    <w:p w:rsidR="004A1AED" w:rsidRDefault="004A1AED" w:rsidP="00F10D04">
      <w:pPr>
        <w:ind w:leftChars="84" w:left="176"/>
        <w:rPr>
          <w:rFonts w:hint="eastAsia"/>
        </w:rPr>
      </w:pPr>
      <w:r>
        <w:rPr>
          <w:rFonts w:hint="eastAsia"/>
        </w:rPr>
        <w:t>（金融商品取引所等の会員等でない金融商品取引業者等に対する監督）</w:t>
      </w:r>
    </w:p>
    <w:p w:rsidR="004A1AED" w:rsidRDefault="004A1AED" w:rsidP="00F10D04">
      <w:pPr>
        <w:ind w:left="179" w:hangingChars="85" w:hanging="179"/>
        <w:rPr>
          <w:rFonts w:hint="eastAsia"/>
        </w:rPr>
      </w:pPr>
      <w:r w:rsidRPr="00F10D04">
        <w:rPr>
          <w:rFonts w:hint="eastAsia"/>
          <w:b/>
        </w:rPr>
        <w:t>第五十六条の四</w:t>
      </w:r>
      <w:r>
        <w:rPr>
          <w:rFonts w:hint="eastAsia"/>
        </w:rPr>
        <w:t xml:space="preserve">　内閣総理大臣は、協会（認可金融商品取引業協会又は第七十八条第二項に規定する</w:t>
      </w:r>
      <w:r w:rsidR="0082217E" w:rsidRPr="0082217E">
        <w:rPr>
          <w:rFonts w:hint="eastAsia"/>
        </w:rPr>
        <w:t>認定金融商品取引業協会</w:t>
      </w:r>
      <w:r>
        <w:rPr>
          <w:rFonts w:hint="eastAsia"/>
        </w:rPr>
        <w:t>をいう。以下この条において同じ。）に加入せず、又は金融商品取引所の会員若しくは取引参加者（次項において「会員等」という。）となつていない金融商品取引業者等（金融商品取引業者にあつては、第一種金融商品取引業又は投資運用業を行う者に限る。以下この条において同じ。）の業務について、公益を害し、又は投資者保護に欠けることのないよう、協会又は金融商品取引所の定款その他の規則を考慮し、適切な監督を行わなければならない。</w:t>
      </w:r>
    </w:p>
    <w:p w:rsidR="004A1AED" w:rsidRDefault="004A1AED" w:rsidP="00FE6263">
      <w:pPr>
        <w:ind w:left="178" w:hangingChars="85" w:hanging="178"/>
        <w:rPr>
          <w:rFonts w:hint="eastAsia"/>
        </w:rPr>
      </w:pPr>
      <w:r>
        <w:rPr>
          <w:rFonts w:hint="eastAsia"/>
        </w:rPr>
        <w:t>２　前項に規定する監督を行うため、内閣総理大臣は、協会に加入せず、又は金融商品取引所の会員等となつていない金融商品取引業者等に対して、協会又は金融商品取引所の定款その他の規則を考慮し、当該金融商品取引業者等又はその役員若しくは使用人が遵守すべき規則（以下この条において「社内規則」という。）の作成又は変更を命ずることができる。</w:t>
      </w:r>
    </w:p>
    <w:p w:rsidR="004A1AED" w:rsidRDefault="004A1AED" w:rsidP="00FE6263">
      <w:pPr>
        <w:ind w:left="178" w:hangingChars="85" w:hanging="178"/>
        <w:rPr>
          <w:rFonts w:hint="eastAsia"/>
        </w:rPr>
      </w:pPr>
      <w:r>
        <w:rPr>
          <w:rFonts w:hint="eastAsia"/>
        </w:rPr>
        <w:t>３　前項の規定により社内規則の作成又は変更を命ぜられた金融商品取引業者等は、三十日以内に、当該社内規則の作成又は変更をし、内閣総理大臣の承認を受けなければならない。</w:t>
      </w:r>
    </w:p>
    <w:p w:rsidR="00BB6331" w:rsidRDefault="004A1AED" w:rsidP="00FE6263">
      <w:pPr>
        <w:ind w:left="178" w:hangingChars="85" w:hanging="178"/>
        <w:rPr>
          <w:rFonts w:hint="eastAsia"/>
        </w:rPr>
      </w:pPr>
      <w:r>
        <w:rPr>
          <w:rFonts w:hint="eastAsia"/>
        </w:rPr>
        <w:t>４　前項の承認を受けた金融商品取引業者等は、当該承認を受けた社内規則を変更し、又は廃止しようとする場合においては、内閣総理大臣の承認を受けなければならない。</w:t>
      </w:r>
    </w:p>
    <w:p w:rsidR="00BB6331" w:rsidRDefault="00BB6331" w:rsidP="00BB6331">
      <w:pPr>
        <w:rPr>
          <w:rFonts w:hint="eastAsia"/>
        </w:rPr>
      </w:pPr>
    </w:p>
    <w:p w:rsidR="00BB6331" w:rsidRDefault="00BB6331" w:rsidP="00BB6331">
      <w:pPr>
        <w:rPr>
          <w:rFonts w:hint="eastAsia"/>
        </w:rPr>
      </w:pPr>
    </w:p>
    <w:p w:rsidR="00F10D04" w:rsidRDefault="00F10D04" w:rsidP="00F10D0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10D04" w:rsidRDefault="00F10D04" w:rsidP="00F10D0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11411">
        <w:tab/>
      </w:r>
      <w:r w:rsidR="006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1141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11411">
        <w:rPr>
          <w:rFonts w:hint="eastAsia"/>
        </w:rPr>
        <w:t>（改正なし）</w:t>
      </w:r>
    </w:p>
    <w:p w:rsidR="00996C04" w:rsidRDefault="00996C04" w:rsidP="00996C0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E6263">
        <w:rPr>
          <w:rFonts w:hint="eastAsia"/>
        </w:rPr>
        <w:tab/>
      </w:r>
      <w:r w:rsidR="00FE6263">
        <w:rPr>
          <w:rFonts w:hint="eastAsia"/>
        </w:rPr>
        <w:t>（改正なし）</w:t>
      </w:r>
    </w:p>
    <w:p w:rsidR="00CC1218" w:rsidRDefault="00BB6331" w:rsidP="00CC121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31AED" w:rsidRDefault="00A31AED" w:rsidP="00CC1218">
      <w:pPr>
        <w:rPr>
          <w:rFonts w:hint="eastAsia"/>
        </w:rPr>
      </w:pPr>
    </w:p>
    <w:p w:rsidR="00CC1218" w:rsidRDefault="00CC1218" w:rsidP="00CC1218">
      <w:r>
        <w:rPr>
          <w:rFonts w:hint="eastAsia"/>
        </w:rPr>
        <w:lastRenderedPageBreak/>
        <w:t>（改正後）</w:t>
      </w:r>
    </w:p>
    <w:p w:rsidR="00CC1218" w:rsidRPr="00683E00" w:rsidRDefault="00CC1218" w:rsidP="00CC1218">
      <w:pPr>
        <w:rPr>
          <w:rFonts w:hint="eastAsia"/>
          <w:u w:val="single" w:color="FF0000"/>
        </w:rPr>
      </w:pPr>
      <w:r w:rsidRPr="00683E00">
        <w:rPr>
          <w:rFonts w:hint="eastAsia"/>
          <w:u w:val="single" w:color="FF0000"/>
        </w:rPr>
        <w:t>（金融商品取引所等の会員等でない金融商品取引業者等に対する監督）</w:t>
      </w:r>
    </w:p>
    <w:p w:rsidR="00CC1218" w:rsidRDefault="00CC1218" w:rsidP="00CC1218">
      <w:pPr>
        <w:ind w:left="178" w:hangingChars="85" w:hanging="178"/>
        <w:rPr>
          <w:rFonts w:hint="eastAsia"/>
        </w:rPr>
      </w:pPr>
      <w:r w:rsidRPr="00683E00">
        <w:rPr>
          <w:rFonts w:hint="eastAsia"/>
          <w:u w:val="single" w:color="FF0000"/>
        </w:rPr>
        <w:t>第五十六条の四</w:t>
      </w:r>
      <w:r>
        <w:rPr>
          <w:rFonts w:hint="eastAsia"/>
        </w:rPr>
        <w:t xml:space="preserve">　内閣総理大臣は、</w:t>
      </w:r>
      <w:r w:rsidRPr="00683E00">
        <w:rPr>
          <w:rFonts w:hint="eastAsia"/>
          <w:u w:val="single" w:color="FF0000"/>
        </w:rPr>
        <w:t>協会（認可金融商品取引業協会又は第七十八条第二項に規定する</w:t>
      </w:r>
      <w:r w:rsidR="0082217E" w:rsidRPr="0082217E">
        <w:rPr>
          <w:rFonts w:hint="eastAsia"/>
          <w:u w:val="double" w:color="FF0000"/>
        </w:rPr>
        <w:t>認定金融商品取引業協会</w:t>
      </w:r>
      <w:r w:rsidRPr="00683E00">
        <w:rPr>
          <w:rFonts w:hint="eastAsia"/>
          <w:u w:val="single" w:color="FF0000"/>
        </w:rPr>
        <w:t>をいう。以下この条において同じ。）</w:t>
      </w:r>
      <w:r>
        <w:rPr>
          <w:rFonts w:hint="eastAsia"/>
        </w:rPr>
        <w:t>に加入せず、又は</w:t>
      </w:r>
      <w:r w:rsidRPr="00683E00">
        <w:rPr>
          <w:rFonts w:hint="eastAsia"/>
          <w:u w:val="single" w:color="FF0000"/>
        </w:rPr>
        <w:t>金融商品取引所</w:t>
      </w:r>
      <w:r>
        <w:rPr>
          <w:rFonts w:hint="eastAsia"/>
        </w:rPr>
        <w:t>の会員</w:t>
      </w:r>
      <w:r w:rsidRPr="00683E00">
        <w:rPr>
          <w:rFonts w:hint="eastAsia"/>
          <w:u w:val="single" w:color="FF0000"/>
        </w:rPr>
        <w:t>若しくは</w:t>
      </w:r>
      <w:r>
        <w:rPr>
          <w:rFonts w:hint="eastAsia"/>
        </w:rPr>
        <w:t>取引参加者（次項において「会員等」という。）となつていない</w:t>
      </w:r>
      <w:r w:rsidRPr="00683E00">
        <w:rPr>
          <w:rFonts w:hint="eastAsia"/>
          <w:u w:val="single" w:color="FF0000"/>
        </w:rPr>
        <w:t>金融商品取引業者等（金融商品取引業者にあつては、第一種金融商品取引業又は投資運用業を行う者に限る。以下この条において同じ。）</w:t>
      </w:r>
      <w:r>
        <w:rPr>
          <w:rFonts w:hint="eastAsia"/>
        </w:rPr>
        <w:t>の業務について、公益を害し、又は投資者保護に欠けることのないよう、協会又は</w:t>
      </w:r>
      <w:r w:rsidRPr="00683E00">
        <w:rPr>
          <w:rFonts w:hint="eastAsia"/>
          <w:u w:val="single" w:color="FF0000"/>
        </w:rPr>
        <w:t>金融商品取引所</w:t>
      </w:r>
      <w:r>
        <w:rPr>
          <w:rFonts w:hint="eastAsia"/>
        </w:rPr>
        <w:t>の定款その他の規則を考慮し、適切な監督を行わなければならない。</w:t>
      </w:r>
    </w:p>
    <w:p w:rsidR="00CC1218" w:rsidRDefault="00CC1218" w:rsidP="00CC1218">
      <w:pPr>
        <w:ind w:left="178" w:hangingChars="85" w:hanging="178"/>
        <w:rPr>
          <w:rFonts w:hint="eastAsia"/>
        </w:rPr>
      </w:pPr>
      <w:r w:rsidRPr="00683E00">
        <w:rPr>
          <w:rFonts w:hint="eastAsia"/>
          <w:u w:val="single" w:color="FF0000"/>
        </w:rPr>
        <w:t>２</w:t>
      </w:r>
      <w:r>
        <w:rPr>
          <w:rFonts w:hint="eastAsia"/>
        </w:rPr>
        <w:t xml:space="preserve">　前項に規定する監督を行うため、内閣総理大臣は、協会に加入せず、又は</w:t>
      </w:r>
      <w:r w:rsidRPr="00683E00">
        <w:rPr>
          <w:rFonts w:hint="eastAsia"/>
          <w:u w:val="single" w:color="FF0000"/>
        </w:rPr>
        <w:t>金融商品取引所</w:t>
      </w:r>
      <w:r>
        <w:rPr>
          <w:rFonts w:hint="eastAsia"/>
        </w:rPr>
        <w:t>の会員等となつていない</w:t>
      </w:r>
      <w:r w:rsidRPr="00683E00">
        <w:rPr>
          <w:rFonts w:hint="eastAsia"/>
          <w:u w:val="single" w:color="FF0000"/>
        </w:rPr>
        <w:t>金融商品取引業者等</w:t>
      </w:r>
      <w:r>
        <w:rPr>
          <w:rFonts w:hint="eastAsia"/>
        </w:rPr>
        <w:t>に対して、協会又は</w:t>
      </w:r>
      <w:r w:rsidRPr="00683E00">
        <w:rPr>
          <w:rFonts w:hint="eastAsia"/>
          <w:u w:val="single" w:color="FF0000"/>
        </w:rPr>
        <w:t>金融商品取引所</w:t>
      </w:r>
      <w:r>
        <w:rPr>
          <w:rFonts w:hint="eastAsia"/>
        </w:rPr>
        <w:t>の定款その他の規則を考慮し、当該</w:t>
      </w:r>
      <w:r w:rsidRPr="00683E00">
        <w:rPr>
          <w:rFonts w:hint="eastAsia"/>
          <w:u w:val="single" w:color="FF0000"/>
        </w:rPr>
        <w:t>金融商品取引業者等</w:t>
      </w:r>
      <w:r>
        <w:rPr>
          <w:rFonts w:hint="eastAsia"/>
        </w:rPr>
        <w:t>又はその役員若しくは使用人が遵守すべき規則（以下この条において「社内規則」という。）の作成又は変更を命ずることができる。</w:t>
      </w:r>
    </w:p>
    <w:p w:rsidR="00CC1218" w:rsidRDefault="00CC1218" w:rsidP="00CC1218">
      <w:pPr>
        <w:ind w:left="178" w:hangingChars="85" w:hanging="178"/>
        <w:rPr>
          <w:rFonts w:hint="eastAsia"/>
        </w:rPr>
      </w:pPr>
      <w:r w:rsidRPr="00683E00">
        <w:rPr>
          <w:rFonts w:hint="eastAsia"/>
          <w:u w:val="single" w:color="FF0000"/>
        </w:rPr>
        <w:t>３</w:t>
      </w:r>
      <w:r>
        <w:rPr>
          <w:rFonts w:hint="eastAsia"/>
        </w:rPr>
        <w:t xml:space="preserve">　前項の規定により社内規則の作成又は変更を命ぜられた</w:t>
      </w:r>
      <w:r w:rsidRPr="00683E00">
        <w:rPr>
          <w:rFonts w:hint="eastAsia"/>
          <w:u w:val="single" w:color="FF0000"/>
        </w:rPr>
        <w:t>金融商品取引業者等</w:t>
      </w:r>
      <w:r>
        <w:rPr>
          <w:rFonts w:hint="eastAsia"/>
        </w:rPr>
        <w:t>は、三十日以内に、当該社内規則の作成又は変更をし、内閣総理大臣の承認を受けなければならない。</w:t>
      </w:r>
    </w:p>
    <w:p w:rsidR="00CC1218" w:rsidRDefault="00CC1218" w:rsidP="00CC1218">
      <w:pPr>
        <w:ind w:left="178" w:hangingChars="85" w:hanging="178"/>
        <w:rPr>
          <w:rFonts w:hint="eastAsia"/>
        </w:rPr>
      </w:pPr>
      <w:r w:rsidRPr="00683E00">
        <w:rPr>
          <w:rFonts w:hint="eastAsia"/>
          <w:u w:val="single" w:color="FF0000"/>
        </w:rPr>
        <w:t>４</w:t>
      </w:r>
      <w:r>
        <w:rPr>
          <w:rFonts w:hint="eastAsia"/>
        </w:rPr>
        <w:t xml:space="preserve">　前項の承認を受けた</w:t>
      </w:r>
      <w:r w:rsidRPr="00683E00">
        <w:rPr>
          <w:rFonts w:hint="eastAsia"/>
          <w:u w:val="single" w:color="FF0000"/>
        </w:rPr>
        <w:t>金融商品取引業者等</w:t>
      </w:r>
      <w:r>
        <w:rPr>
          <w:rFonts w:hint="eastAsia"/>
        </w:rPr>
        <w:t>は、当該承認を受けた社内規則を変更し、又は廃止しようとする場合においては、内閣総理大臣の承認を受けなければならない。</w:t>
      </w:r>
    </w:p>
    <w:p w:rsidR="00CC1218" w:rsidRPr="00CC1218" w:rsidRDefault="00CC1218" w:rsidP="00CC1218">
      <w:pPr>
        <w:ind w:left="178" w:hangingChars="85" w:hanging="178"/>
      </w:pPr>
    </w:p>
    <w:p w:rsidR="00CC1218" w:rsidRDefault="00CC1218" w:rsidP="00CC1218">
      <w:pPr>
        <w:ind w:left="178" w:hangingChars="85" w:hanging="178"/>
      </w:pPr>
      <w:r>
        <w:rPr>
          <w:rFonts w:hint="eastAsia"/>
        </w:rPr>
        <w:t>（改正前）</w:t>
      </w:r>
    </w:p>
    <w:p w:rsidR="00CC1218" w:rsidRDefault="00CC1218" w:rsidP="00CC1218">
      <w:pPr>
        <w:rPr>
          <w:u w:val="single" w:color="FF0000"/>
        </w:rPr>
      </w:pPr>
      <w:r>
        <w:rPr>
          <w:rFonts w:hint="eastAsia"/>
          <w:u w:val="single" w:color="FF0000"/>
        </w:rPr>
        <w:t>（新設）</w:t>
      </w:r>
    </w:p>
    <w:p w:rsidR="00683E00" w:rsidRPr="00EA01C6" w:rsidRDefault="00683E00" w:rsidP="00683E00">
      <w:pPr>
        <w:ind w:left="178" w:hangingChars="85" w:hanging="178"/>
        <w:rPr>
          <w:rFonts w:hint="eastAsia"/>
        </w:rPr>
      </w:pPr>
      <w:r w:rsidRPr="00683E00">
        <w:rPr>
          <w:rFonts w:hint="eastAsia"/>
          <w:u w:val="single" w:color="FF0000"/>
        </w:rPr>
        <w:t>第六十一条</w:t>
      </w:r>
      <w:r>
        <w:rPr>
          <w:rFonts w:hint="eastAsia"/>
        </w:rPr>
        <w:t xml:space="preserve">　</w:t>
      </w:r>
      <w:r w:rsidRPr="005759A6">
        <w:rPr>
          <w:rFonts w:hint="eastAsia"/>
        </w:rPr>
        <w:t>内閣総理大臣は、</w:t>
      </w:r>
      <w:r w:rsidRPr="00683E00">
        <w:rPr>
          <w:rFonts w:hint="eastAsia"/>
          <w:u w:val="single" w:color="FF0000"/>
        </w:rPr>
        <w:t>証券業協会（以下第三章の二までにおいて「協会」という。）</w:t>
      </w:r>
      <w:r w:rsidRPr="00073CA1">
        <w:rPr>
          <w:rFonts w:hint="eastAsia"/>
        </w:rPr>
        <w:t>に加入せず、又は</w:t>
      </w:r>
      <w:r w:rsidRPr="00683E00">
        <w:rPr>
          <w:rFonts w:hint="eastAsia"/>
          <w:u w:val="single" w:color="FF0000"/>
        </w:rPr>
        <w:t>証券取引所</w:t>
      </w:r>
      <w:r w:rsidRPr="00073CA1">
        <w:rPr>
          <w:rFonts w:hint="eastAsia"/>
        </w:rPr>
        <w:t>の会員</w:t>
      </w:r>
      <w:r w:rsidRPr="00683E00">
        <w:rPr>
          <w:rFonts w:hint="eastAsia"/>
          <w:u w:val="single" w:color="FF0000"/>
        </w:rPr>
        <w:t>又は</w:t>
      </w:r>
      <w:r w:rsidRPr="00073CA1">
        <w:rPr>
          <w:rFonts w:hint="eastAsia"/>
        </w:rPr>
        <w:t>取引参加者（次項において「会員等」という。）となつていない</w:t>
      </w:r>
      <w:r w:rsidRPr="00683E00">
        <w:rPr>
          <w:rFonts w:hint="eastAsia"/>
          <w:u w:val="single" w:color="FF0000"/>
        </w:rPr>
        <w:t>証券会社（外国証券会社を含む。以下この条において同じ。）</w:t>
      </w:r>
      <w:r w:rsidRPr="00073CA1">
        <w:rPr>
          <w:rFonts w:hint="eastAsia"/>
        </w:rPr>
        <w:t>の業務につ</w:t>
      </w:r>
      <w:r w:rsidRPr="00EA01C6">
        <w:rPr>
          <w:rFonts w:hint="eastAsia"/>
        </w:rPr>
        <w:t>いて、公益を害し、又は投資者保護に欠けることのないよう、協会又は</w:t>
      </w:r>
      <w:r w:rsidRPr="00683E00">
        <w:rPr>
          <w:rFonts w:hint="eastAsia"/>
          <w:u w:val="single" w:color="FF0000"/>
        </w:rPr>
        <w:t>証券取引所</w:t>
      </w:r>
      <w:r w:rsidRPr="00EA01C6">
        <w:rPr>
          <w:rFonts w:hint="eastAsia"/>
        </w:rPr>
        <w:t>の定款その他の規則を考慮し、適切な監督を行わなければならない。</w:t>
      </w:r>
    </w:p>
    <w:p w:rsidR="00683E00" w:rsidRPr="00EA01C6" w:rsidRDefault="00683E00" w:rsidP="00683E00">
      <w:pPr>
        <w:ind w:left="178" w:hangingChars="85" w:hanging="178"/>
        <w:rPr>
          <w:rFonts w:hint="eastAsia"/>
        </w:rPr>
      </w:pPr>
      <w:r w:rsidRPr="00683E00">
        <w:rPr>
          <w:rFonts w:hint="eastAsia"/>
          <w:u w:val="single" w:color="FF0000"/>
        </w:rPr>
        <w:t>②</w:t>
      </w:r>
      <w:r w:rsidRPr="00EA01C6">
        <w:rPr>
          <w:rFonts w:hint="eastAsia"/>
        </w:rPr>
        <w:t xml:space="preserve">　前項に規定する監督を行うため、内閣総理大臣は、協会に加入せず、又は</w:t>
      </w:r>
      <w:r w:rsidRPr="00683E00">
        <w:rPr>
          <w:rFonts w:hint="eastAsia"/>
          <w:u w:val="single" w:color="FF0000"/>
        </w:rPr>
        <w:t>証券取引所</w:t>
      </w:r>
      <w:r w:rsidRPr="00EA01C6">
        <w:rPr>
          <w:rFonts w:hint="eastAsia"/>
        </w:rPr>
        <w:t>の会員等となつていない</w:t>
      </w:r>
      <w:r w:rsidRPr="00683E00">
        <w:rPr>
          <w:rFonts w:hint="eastAsia"/>
          <w:u w:val="single" w:color="FF0000"/>
        </w:rPr>
        <w:t>証券会社</w:t>
      </w:r>
      <w:r w:rsidRPr="00EA01C6">
        <w:rPr>
          <w:rFonts w:hint="eastAsia"/>
        </w:rPr>
        <w:t>に対して、協会又は</w:t>
      </w:r>
      <w:r w:rsidRPr="00683E00">
        <w:rPr>
          <w:rFonts w:hint="eastAsia"/>
          <w:u w:val="single" w:color="FF0000"/>
        </w:rPr>
        <w:t>証券取引所</w:t>
      </w:r>
      <w:r w:rsidRPr="00EA01C6">
        <w:rPr>
          <w:rFonts w:hint="eastAsia"/>
        </w:rPr>
        <w:t>の定款その他の規則を考慮し、当該</w:t>
      </w:r>
      <w:r w:rsidRPr="00683E00">
        <w:rPr>
          <w:rFonts w:hint="eastAsia"/>
          <w:u w:val="single" w:color="FF0000"/>
        </w:rPr>
        <w:t>証券会社</w:t>
      </w:r>
      <w:r w:rsidRPr="00EA01C6">
        <w:rPr>
          <w:rFonts w:hint="eastAsia"/>
        </w:rPr>
        <w:t>又はその役員若しくは使用人が遵守すべき規則（以下この条において「社内規則」という。）の作成又は変更を命ずることができる。</w:t>
      </w:r>
    </w:p>
    <w:p w:rsidR="00683E00" w:rsidRPr="00EA01C6" w:rsidRDefault="00683E00" w:rsidP="00683E00">
      <w:pPr>
        <w:ind w:left="178" w:hangingChars="85" w:hanging="178"/>
        <w:rPr>
          <w:rFonts w:hint="eastAsia"/>
        </w:rPr>
      </w:pPr>
      <w:r w:rsidRPr="00683E00">
        <w:rPr>
          <w:rFonts w:hint="eastAsia"/>
          <w:u w:val="single" w:color="FF0000"/>
        </w:rPr>
        <w:t>③</w:t>
      </w:r>
      <w:r w:rsidRPr="00EA01C6">
        <w:rPr>
          <w:rFonts w:hint="eastAsia"/>
        </w:rPr>
        <w:t xml:space="preserve">　前項の規定により社内規則の作成又は変更を命ぜられた</w:t>
      </w:r>
      <w:r w:rsidRPr="00683E00">
        <w:rPr>
          <w:rFonts w:hint="eastAsia"/>
          <w:u w:val="single" w:color="FF0000"/>
        </w:rPr>
        <w:t>証券会社</w:t>
      </w:r>
      <w:r w:rsidRPr="00EA01C6">
        <w:rPr>
          <w:rFonts w:hint="eastAsia"/>
        </w:rPr>
        <w:t>は、三十日以内に、当該社内規則の作成又は変更をし、内閣総理大臣の承認を受けなければならない。</w:t>
      </w:r>
    </w:p>
    <w:p w:rsidR="00683E00" w:rsidRPr="00EA01C6" w:rsidRDefault="00683E00" w:rsidP="00683E00">
      <w:pPr>
        <w:ind w:left="178" w:hangingChars="85" w:hanging="178"/>
        <w:rPr>
          <w:rFonts w:hint="eastAsia"/>
        </w:rPr>
      </w:pPr>
      <w:r w:rsidRPr="00683E00">
        <w:rPr>
          <w:rFonts w:hint="eastAsia"/>
          <w:u w:val="single" w:color="FF0000"/>
        </w:rPr>
        <w:t>④</w:t>
      </w:r>
      <w:r w:rsidRPr="00EA01C6">
        <w:rPr>
          <w:rFonts w:hint="eastAsia"/>
        </w:rPr>
        <w:t xml:space="preserve">　前項の承認を受けた</w:t>
      </w:r>
      <w:r w:rsidRPr="00683E00">
        <w:rPr>
          <w:rFonts w:hint="eastAsia"/>
          <w:u w:val="single" w:color="FF0000"/>
        </w:rPr>
        <w:t>証券会社</w:t>
      </w:r>
      <w:r w:rsidRPr="00EA01C6">
        <w:rPr>
          <w:rFonts w:hint="eastAsia"/>
        </w:rPr>
        <w:t>は、当該承認を受けた社内規則を変更し、又は廃止しようとする場合においては、内閣総理大臣の承認を受けなければならない。</w:t>
      </w:r>
    </w:p>
    <w:p w:rsidR="00683E00" w:rsidRPr="00073CA1" w:rsidRDefault="00683E00" w:rsidP="00683E00"/>
    <w:p w:rsidR="00683E00" w:rsidRPr="00073CA1" w:rsidRDefault="00683E00" w:rsidP="00683E00"/>
    <w:p w:rsidR="00683E00" w:rsidRDefault="00683E00" w:rsidP="00683E00">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683E00" w:rsidRDefault="00683E00" w:rsidP="00683E00">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83E00" w:rsidRDefault="00683E00" w:rsidP="00683E00"/>
    <w:p w:rsidR="00683E00" w:rsidRDefault="00683E00" w:rsidP="00683E00">
      <w:r>
        <w:rPr>
          <w:rFonts w:hint="eastAsia"/>
        </w:rPr>
        <w:t>（改正後）</w:t>
      </w:r>
    </w:p>
    <w:p w:rsidR="00683E00" w:rsidRPr="00EA01C6" w:rsidRDefault="00683E00" w:rsidP="00683E00">
      <w:pPr>
        <w:ind w:left="178" w:hangingChars="85" w:hanging="178"/>
        <w:rPr>
          <w:rFonts w:hint="eastAsia"/>
        </w:rPr>
      </w:pPr>
      <w:r>
        <w:rPr>
          <w:rFonts w:hint="eastAsia"/>
        </w:rPr>
        <w:t xml:space="preserve">第六十一条　</w:t>
      </w:r>
      <w:r w:rsidRPr="005759A6">
        <w:rPr>
          <w:rFonts w:hint="eastAsia"/>
        </w:rPr>
        <w:t>内閣総理大臣は、証券業協会（以下</w:t>
      </w:r>
      <w:r w:rsidRPr="00641C72">
        <w:rPr>
          <w:rFonts w:hint="eastAsia"/>
          <w:u w:val="single" w:color="FF0000"/>
        </w:rPr>
        <w:t>第三章の二</w:t>
      </w:r>
      <w:r w:rsidRPr="005759A6">
        <w:rPr>
          <w:rFonts w:hint="eastAsia"/>
        </w:rPr>
        <w:t>までにおいて「協会」という。）に加入せず、又は証券取引所の</w:t>
      </w:r>
      <w:r w:rsidRPr="00EA01C6">
        <w:rPr>
          <w:rFonts w:hint="eastAsia"/>
        </w:rPr>
        <w:t>会員又は取引参加者（</w:t>
      </w:r>
      <w:r w:rsidRPr="00641C72">
        <w:rPr>
          <w:rFonts w:hint="eastAsia"/>
          <w:u w:val="single" w:color="FF0000"/>
        </w:rPr>
        <w:t>次項において「</w:t>
      </w:r>
      <w:r w:rsidRPr="00EA01C6">
        <w:rPr>
          <w:rFonts w:hint="eastAsia"/>
        </w:rPr>
        <w:t>会員等」という。）となつていない</w:t>
      </w:r>
      <w:r w:rsidRPr="004C2BE2">
        <w:rPr>
          <w:rFonts w:hint="eastAsia"/>
          <w:u w:val="single" w:color="FF0000"/>
        </w:rPr>
        <w:t>証券会社</w:t>
      </w:r>
      <w:r w:rsidRPr="003664B3">
        <w:rPr>
          <w:rFonts w:hint="eastAsia"/>
          <w:u w:val="single" w:color="FF0000"/>
        </w:rPr>
        <w:t>（外国証券会社を含む。以下この条において同じ。）</w:t>
      </w:r>
      <w:r w:rsidRPr="00EA01C6">
        <w:rPr>
          <w:rFonts w:hint="eastAsia"/>
        </w:rPr>
        <w:t>の業務について、公益を害し、又は投資者保護に欠けることのないよう、協会又は証券取引所の定款その他の規則を考慮し、適切な監督を行わなければならない。</w:t>
      </w:r>
    </w:p>
    <w:p w:rsidR="00683E00" w:rsidRPr="00EA01C6" w:rsidRDefault="00683E00" w:rsidP="00683E00">
      <w:pPr>
        <w:ind w:left="178" w:hangingChars="85" w:hanging="178"/>
        <w:rPr>
          <w:rFonts w:hint="eastAsia"/>
        </w:rPr>
      </w:pPr>
      <w:r w:rsidRPr="00EA01C6">
        <w:rPr>
          <w:rFonts w:hint="eastAsia"/>
        </w:rPr>
        <w:t>②　前項に規定する監督を行うため、内閣総理大臣は、協会に加入せず、又は証券取引所の会員等となつていない証券会社に対して、協会又は証券取引所の定款その他の規則を考慮し、当該証券会社又はその役員若しくは使用人が遵守すべき規則（以下この条において「社内規則」という。）の作成又は変更を命ずることができる。</w:t>
      </w:r>
    </w:p>
    <w:p w:rsidR="00683E00" w:rsidRPr="00EA01C6" w:rsidRDefault="00683E00" w:rsidP="00683E00">
      <w:pPr>
        <w:ind w:left="178" w:hangingChars="85" w:hanging="178"/>
        <w:rPr>
          <w:rFonts w:hint="eastAsia"/>
        </w:rPr>
      </w:pPr>
      <w:r w:rsidRPr="00EA01C6">
        <w:rPr>
          <w:rFonts w:hint="eastAsia"/>
        </w:rPr>
        <w:t>③　前項の規定により社内規則の作成又は変更を命ぜられた証券会社は、三十日以内に、当該社内規則の作成又は変更をし、内閣総理大臣の承認を受けなければならない。</w:t>
      </w:r>
    </w:p>
    <w:p w:rsidR="00683E00" w:rsidRPr="00EA01C6" w:rsidRDefault="00683E00" w:rsidP="00683E00">
      <w:pPr>
        <w:ind w:left="178" w:hangingChars="85" w:hanging="178"/>
        <w:rPr>
          <w:rFonts w:hint="eastAsia"/>
        </w:rPr>
      </w:pPr>
      <w:r w:rsidRPr="00EA01C6">
        <w:rPr>
          <w:rFonts w:hint="eastAsia"/>
        </w:rPr>
        <w:t>④　前項の承認を受けた証券会社は、当該承認を受けた社内規則を変更し、又は廃止しようとする場合においては、内閣総理大臣の承認を受けなければならない。</w:t>
      </w:r>
    </w:p>
    <w:p w:rsidR="00683E00" w:rsidRPr="00EA01C6" w:rsidRDefault="00683E00" w:rsidP="00683E00">
      <w:pPr>
        <w:ind w:left="178" w:hangingChars="85" w:hanging="178"/>
      </w:pPr>
    </w:p>
    <w:p w:rsidR="00683E00" w:rsidRPr="00EA01C6" w:rsidRDefault="00683E00" w:rsidP="00683E00">
      <w:pPr>
        <w:ind w:left="178" w:hangingChars="85" w:hanging="178"/>
      </w:pPr>
      <w:r w:rsidRPr="00EA01C6">
        <w:rPr>
          <w:rFonts w:hint="eastAsia"/>
        </w:rPr>
        <w:t>（改正前）</w:t>
      </w:r>
    </w:p>
    <w:p w:rsidR="00683E00" w:rsidRPr="00EA01C6" w:rsidRDefault="00683E00" w:rsidP="00683E00">
      <w:pPr>
        <w:ind w:left="178" w:hangingChars="85" w:hanging="178"/>
        <w:rPr>
          <w:rFonts w:hint="eastAsia"/>
        </w:rPr>
      </w:pPr>
      <w:r w:rsidRPr="00EA01C6">
        <w:rPr>
          <w:rFonts w:hint="eastAsia"/>
        </w:rPr>
        <w:t>第六十一条　内閣総理大臣は、証券業協会（以下</w:t>
      </w:r>
      <w:r w:rsidRPr="004C2BE2">
        <w:rPr>
          <w:rFonts w:hint="eastAsia"/>
          <w:u w:val="single" w:color="FF0000"/>
        </w:rPr>
        <w:t>この条及び第六十四条の七から第六十四</w:t>
      </w:r>
      <w:r w:rsidRPr="004C2BE2">
        <w:rPr>
          <w:rFonts w:hint="eastAsia"/>
          <w:u w:val="single" w:color="FF0000"/>
        </w:rPr>
        <w:lastRenderedPageBreak/>
        <w:t>条の九</w:t>
      </w:r>
      <w:r w:rsidRPr="00EA01C6">
        <w:rPr>
          <w:rFonts w:hint="eastAsia"/>
        </w:rPr>
        <w:t>までにおいて「協会」という。）に加入せず、又は証券取引所の会員又は取引参加者（</w:t>
      </w:r>
      <w:r w:rsidRPr="004C2BE2">
        <w:rPr>
          <w:rFonts w:hint="eastAsia"/>
          <w:u w:val="single" w:color="FF0000"/>
        </w:rPr>
        <w:t>以下「</w:t>
      </w:r>
      <w:r w:rsidRPr="00EA01C6">
        <w:rPr>
          <w:rFonts w:hint="eastAsia"/>
        </w:rPr>
        <w:t>会員等」という。）となつていない</w:t>
      </w:r>
      <w:r w:rsidRPr="004C2BE2">
        <w:rPr>
          <w:rFonts w:hint="eastAsia"/>
          <w:u w:val="single" w:color="FF0000"/>
        </w:rPr>
        <w:t>証券会社</w:t>
      </w:r>
      <w:r w:rsidRPr="00EA01C6">
        <w:rPr>
          <w:rFonts w:hint="eastAsia"/>
        </w:rPr>
        <w:t>の業務について、公益を害し、又は投資者保護に欠けることのないよう、協会又は証券取引所の定款その他の規則を考慮し、適切な監督を行わなければならない。</w:t>
      </w:r>
    </w:p>
    <w:p w:rsidR="00683E00" w:rsidRPr="00EA01C6" w:rsidRDefault="00683E00" w:rsidP="00683E00">
      <w:pPr>
        <w:ind w:left="178" w:hangingChars="85" w:hanging="178"/>
        <w:rPr>
          <w:rFonts w:hint="eastAsia"/>
        </w:rPr>
      </w:pPr>
      <w:r w:rsidRPr="00EA01C6">
        <w:rPr>
          <w:rFonts w:hint="eastAsia"/>
        </w:rPr>
        <w:t>②　前項に規定する監督を行うため、内閣総理大臣は、協会に加入せず、又は証券取引所の会員等となつていない証券会社に対して、協会又は証券取引所の定款その他の規則を考慮し、当該証券会社又はその役員若しくは使用人が遵守すべき規則（以下この条において「社内規則」という。）の作成又は変更を命ずることができる。</w:t>
      </w:r>
    </w:p>
    <w:p w:rsidR="00683E00" w:rsidRPr="00EA01C6" w:rsidRDefault="00683E00" w:rsidP="00683E00">
      <w:pPr>
        <w:ind w:left="178" w:hangingChars="85" w:hanging="178"/>
        <w:rPr>
          <w:rFonts w:hint="eastAsia"/>
        </w:rPr>
      </w:pPr>
      <w:r w:rsidRPr="00EA01C6">
        <w:rPr>
          <w:rFonts w:hint="eastAsia"/>
        </w:rPr>
        <w:t>③　前項の規定により社内規則の作成又は変更を命ぜられた証券会社は、三十日以内に、当該社内規則の作成又は変更をし、内閣総理大臣の承認を受けなければならない。</w:t>
      </w:r>
    </w:p>
    <w:p w:rsidR="00683E00" w:rsidRPr="00EA01C6" w:rsidRDefault="00683E00" w:rsidP="00683E00">
      <w:pPr>
        <w:ind w:left="178" w:hangingChars="85" w:hanging="178"/>
        <w:rPr>
          <w:rFonts w:hint="eastAsia"/>
        </w:rPr>
      </w:pPr>
      <w:r w:rsidRPr="00EA01C6">
        <w:rPr>
          <w:rFonts w:hint="eastAsia"/>
        </w:rPr>
        <w:t>④　前項の承認を受けた証券会社は、当該承認を受けた社内規則を変更し、又は廃止しようとする場合においては、内閣総理大臣の承認を受けなければならない。</w:t>
      </w:r>
    </w:p>
    <w:p w:rsidR="00683E00" w:rsidRDefault="00683E00" w:rsidP="00683E00"/>
    <w:p w:rsidR="00683E00" w:rsidRDefault="00683E00" w:rsidP="00683E00">
      <w:pPr>
        <w:rPr>
          <w:rFonts w:hint="eastAsia"/>
        </w:rPr>
      </w:pPr>
    </w:p>
    <w:p w:rsidR="00683E00" w:rsidRDefault="00683E00" w:rsidP="00683E0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83E00" w:rsidRDefault="00683E00" w:rsidP="00683E00">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683E00" w:rsidRDefault="00683E00" w:rsidP="00683E00"/>
    <w:p w:rsidR="00683E00" w:rsidRPr="00073CA1" w:rsidRDefault="00683E00" w:rsidP="00683E00">
      <w:pPr>
        <w:rPr>
          <w:u w:color="FF0000"/>
        </w:rPr>
      </w:pPr>
      <w:r w:rsidRPr="00073CA1">
        <w:rPr>
          <w:rFonts w:hint="eastAsia"/>
          <w:u w:color="FF0000"/>
        </w:rPr>
        <w:t>（改正後）</w:t>
      </w:r>
    </w:p>
    <w:p w:rsidR="00683E00" w:rsidRPr="00073CA1" w:rsidRDefault="00683E00" w:rsidP="00683E00">
      <w:pPr>
        <w:ind w:left="178" w:hangingChars="85" w:hanging="178"/>
        <w:rPr>
          <w:rFonts w:hint="eastAsia"/>
          <w:u w:color="FF0000"/>
        </w:rPr>
      </w:pPr>
      <w:r w:rsidRPr="00073CA1">
        <w:rPr>
          <w:rFonts w:hint="eastAsia"/>
          <w:u w:color="FF0000"/>
        </w:rPr>
        <w:t>第六十一条　内閣総理大臣は、</w:t>
      </w:r>
      <w:r w:rsidRPr="00073CA1">
        <w:rPr>
          <w:rFonts w:hint="eastAsia"/>
          <w:u w:val="single" w:color="FF0000"/>
        </w:rPr>
        <w:t xml:space="preserve">　</w:t>
      </w:r>
      <w:r w:rsidRPr="00073CA1">
        <w:rPr>
          <w:rFonts w:hint="eastAsia"/>
          <w:u w:color="FF0000"/>
        </w:rPr>
        <w:t>証券業協会（以下この条及び第六十四条の七から第六十四条の九までにおいて「協会」という。）に加入せず、又は証券取引所の</w:t>
      </w:r>
      <w:r w:rsidRPr="00073CA1">
        <w:rPr>
          <w:rFonts w:hint="eastAsia"/>
          <w:u w:val="single" w:color="FF0000"/>
        </w:rPr>
        <w:t>会員又は取引参加者（以下「会員等」という。）</w:t>
      </w:r>
      <w:r w:rsidRPr="00073CA1">
        <w:rPr>
          <w:rFonts w:hint="eastAsia"/>
          <w:u w:color="FF0000"/>
        </w:rPr>
        <w:t>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rFonts w:hint="eastAsia"/>
          <w:u w:color="FF0000"/>
        </w:rPr>
      </w:pPr>
      <w:r w:rsidRPr="00073CA1">
        <w:rPr>
          <w:rFonts w:hint="eastAsia"/>
          <w:u w:color="FF0000"/>
        </w:rPr>
        <w:lastRenderedPageBreak/>
        <w:t>②　前項に規定する監督を行うため、内閣総理大臣は、協会に加入せず、又は証券取引所の</w:t>
      </w:r>
      <w:r w:rsidRPr="00073CA1">
        <w:rPr>
          <w:rFonts w:hint="eastAsia"/>
          <w:u w:val="single" w:color="FF0000"/>
        </w:rPr>
        <w:t>会員等</w:t>
      </w:r>
      <w:r w:rsidRPr="00073CA1">
        <w:rPr>
          <w:rFonts w:hint="eastAsia"/>
          <w:u w:color="FF0000"/>
        </w:rPr>
        <w:t>となつていない証券会社に対して、協会又は証券取引所の定款その他の規則を考慮し、当該証券会社又はその役員若しくは使用人が遵守すべき規則（以下この条において「社内規則」という。）の作成又は変更を命ずることができる。</w:t>
      </w:r>
    </w:p>
    <w:p w:rsidR="00683E00" w:rsidRPr="00073CA1" w:rsidRDefault="00683E00" w:rsidP="00683E00">
      <w:pPr>
        <w:ind w:left="178" w:hangingChars="85" w:hanging="178"/>
        <w:rPr>
          <w:rFonts w:hint="eastAsia"/>
          <w:u w:color="FF0000"/>
        </w:rPr>
      </w:pPr>
      <w:r w:rsidRPr="00073CA1">
        <w:rPr>
          <w:rFonts w:hint="eastAsia"/>
          <w:u w:color="FF0000"/>
        </w:rPr>
        <w:t>③　前項の規定により社内規則の作成又は変更を命ぜられた証券会社は、三十日以内に、当該社内規則の作成又は変更をし、内閣総理大臣の承認を受けなければならない。</w:t>
      </w:r>
    </w:p>
    <w:p w:rsidR="00683E00" w:rsidRPr="00073CA1" w:rsidRDefault="00683E00" w:rsidP="00683E00">
      <w:pPr>
        <w:ind w:left="178" w:hangingChars="85" w:hanging="178"/>
        <w:rPr>
          <w:rFonts w:hint="eastAsia"/>
          <w:u w:color="FF0000"/>
        </w:rPr>
      </w:pPr>
      <w:r w:rsidRPr="00073CA1">
        <w:rPr>
          <w:rFonts w:hint="eastAsia"/>
          <w:u w:color="FF0000"/>
        </w:rPr>
        <w:t>④　前項の承認を受けた証券会社は、当該承認を受けた社内規則を変更し、又は廃止しようとする場合においては、内閣総理大臣の承認を受けなければならない。</w:t>
      </w:r>
    </w:p>
    <w:p w:rsidR="00683E00" w:rsidRPr="00073CA1" w:rsidRDefault="00683E00" w:rsidP="00683E00">
      <w:pPr>
        <w:ind w:left="178" w:hangingChars="85" w:hanging="178"/>
        <w:rPr>
          <w:u w:color="FF0000"/>
        </w:rPr>
      </w:pPr>
    </w:p>
    <w:p w:rsidR="00683E00" w:rsidRPr="00073CA1" w:rsidRDefault="00683E00" w:rsidP="00683E00">
      <w:pPr>
        <w:ind w:left="178" w:hangingChars="85" w:hanging="178"/>
        <w:rPr>
          <w:u w:color="FF0000"/>
        </w:rPr>
      </w:pPr>
      <w:r w:rsidRPr="00073CA1">
        <w:rPr>
          <w:rFonts w:hint="eastAsia"/>
          <w:u w:color="FF0000"/>
        </w:rPr>
        <w:t>（改正前）</w:t>
      </w:r>
    </w:p>
    <w:p w:rsidR="00683E00" w:rsidRPr="00073CA1" w:rsidRDefault="00683E00" w:rsidP="00683E00">
      <w:pPr>
        <w:ind w:left="178" w:hangingChars="85" w:hanging="178"/>
        <w:rPr>
          <w:rFonts w:hint="eastAsia"/>
          <w:u w:color="FF0000"/>
        </w:rPr>
      </w:pPr>
      <w:r w:rsidRPr="00073CA1">
        <w:rPr>
          <w:rFonts w:hint="eastAsia"/>
          <w:u w:color="FF0000"/>
        </w:rPr>
        <w:t>第六十一条　内閣総理大臣は、</w:t>
      </w:r>
      <w:r w:rsidRPr="00073CA1">
        <w:rPr>
          <w:rFonts w:hint="eastAsia"/>
          <w:u w:val="single" w:color="FF0000"/>
        </w:rPr>
        <w:t>第六十七条第一項に規定する</w:t>
      </w:r>
      <w:r w:rsidRPr="00073CA1">
        <w:rPr>
          <w:rFonts w:hint="eastAsia"/>
          <w:u w:color="FF0000"/>
        </w:rPr>
        <w:t>証券業協会（以下この条及び第六十四条の七から第六十四条の九までにおいて「協会」という。）に加入せず、又は証券取引所の</w:t>
      </w:r>
      <w:r w:rsidRPr="00073CA1">
        <w:rPr>
          <w:rFonts w:hint="eastAsia"/>
          <w:u w:val="single" w:color="FF0000"/>
        </w:rPr>
        <w:t>会員</w:t>
      </w:r>
      <w:r w:rsidRPr="00073CA1">
        <w:rPr>
          <w:rFonts w:hint="eastAsia"/>
          <w:u w:color="FF0000"/>
        </w:rPr>
        <w:t>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rFonts w:hint="eastAsia"/>
          <w:u w:color="FF0000"/>
        </w:rPr>
      </w:pPr>
      <w:r w:rsidRPr="00073CA1">
        <w:rPr>
          <w:rFonts w:hint="eastAsia"/>
          <w:u w:color="FF0000"/>
        </w:rPr>
        <w:t>②　前項に規定する監督を行うため、内閣総理大臣は、協会に加入せず、又は証券取引所の</w:t>
      </w:r>
      <w:r w:rsidRPr="00073CA1">
        <w:rPr>
          <w:rFonts w:hint="eastAsia"/>
          <w:u w:val="single" w:color="FF0000"/>
        </w:rPr>
        <w:t>会員</w:t>
      </w:r>
      <w:r w:rsidRPr="00073CA1">
        <w:rPr>
          <w:rFonts w:hint="eastAsia"/>
          <w:u w:color="FF0000"/>
        </w:rPr>
        <w:t>となつていない証券会社に対して、協会又は証券取引所の定款その他の規則を考慮し、当該証券会社又はその役員若しくは使用人が遵守すべき規則（以下この条において「社内規則」という。）の作成又は変更を命ずることができる。</w:t>
      </w:r>
    </w:p>
    <w:p w:rsidR="00683E00" w:rsidRPr="00073CA1" w:rsidRDefault="00683E00" w:rsidP="00683E00">
      <w:pPr>
        <w:ind w:left="178" w:hangingChars="85" w:hanging="178"/>
        <w:rPr>
          <w:rFonts w:hint="eastAsia"/>
          <w:u w:color="FF0000"/>
        </w:rPr>
      </w:pPr>
      <w:r w:rsidRPr="00073CA1">
        <w:rPr>
          <w:rFonts w:hint="eastAsia"/>
          <w:u w:color="FF0000"/>
        </w:rPr>
        <w:t>③　前項の規定により社内規則の作成又は変更を命ぜられた証券会社は、三十日以内に、当該社内規則の作成又は変更をし、内閣総理大臣の承認を受けなければならない。</w:t>
      </w:r>
    </w:p>
    <w:p w:rsidR="00683E00" w:rsidRPr="00073CA1" w:rsidRDefault="00683E00" w:rsidP="00683E00">
      <w:pPr>
        <w:ind w:left="178" w:hangingChars="85" w:hanging="178"/>
        <w:rPr>
          <w:rFonts w:hint="eastAsia"/>
          <w:u w:color="FF0000"/>
        </w:rPr>
      </w:pPr>
      <w:r w:rsidRPr="00073CA1">
        <w:rPr>
          <w:rFonts w:hint="eastAsia"/>
          <w:u w:color="FF0000"/>
        </w:rPr>
        <w:t>④　前項の承認を受けた証券会社は、当該承認を受けた社内規則を変更し、又は廃止しようとする場合においては、内閣総理大臣の承認を受けなければならない。</w:t>
      </w:r>
    </w:p>
    <w:p w:rsidR="00683E00" w:rsidRPr="00073CA1" w:rsidRDefault="00683E00" w:rsidP="00683E00">
      <w:pPr>
        <w:rPr>
          <w:u w:color="FF0000"/>
        </w:rPr>
      </w:pPr>
    </w:p>
    <w:p w:rsidR="00683E00" w:rsidRPr="00073CA1" w:rsidRDefault="00683E00" w:rsidP="00683E00">
      <w:pPr>
        <w:rPr>
          <w:rFonts w:hint="eastAsia"/>
          <w:u w:color="FF0000"/>
        </w:rPr>
      </w:pP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12</w:t>
      </w:r>
      <w:r w:rsidRPr="00073CA1">
        <w:rPr>
          <w:rFonts w:hint="eastAsia"/>
          <w:u w:color="FF0000"/>
        </w:rPr>
        <w:t>年</w:t>
      </w:r>
      <w:r w:rsidRPr="00073CA1">
        <w:rPr>
          <w:rFonts w:hint="eastAsia"/>
          <w:u w:color="FF0000"/>
        </w:rPr>
        <w:t>5</w:t>
      </w:r>
      <w:r w:rsidRPr="00073CA1">
        <w:rPr>
          <w:rFonts w:hint="eastAsia"/>
          <w:u w:color="FF0000"/>
        </w:rPr>
        <w:t>月</w:t>
      </w:r>
      <w:r w:rsidRPr="00073CA1">
        <w:rPr>
          <w:rFonts w:hint="eastAsia"/>
          <w:u w:color="FF0000"/>
        </w:rPr>
        <w:t>31</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93</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12</w:t>
      </w:r>
      <w:r w:rsidRPr="00073CA1">
        <w:rPr>
          <w:rFonts w:hint="eastAsia"/>
          <w:u w:color="FF0000"/>
        </w:rPr>
        <w:t>年</w:t>
      </w:r>
      <w:r w:rsidRPr="00073CA1">
        <w:rPr>
          <w:rFonts w:hint="eastAsia"/>
          <w:u w:color="FF0000"/>
        </w:rPr>
        <w:t>5</w:t>
      </w:r>
      <w:r w:rsidRPr="00073CA1">
        <w:rPr>
          <w:rFonts w:hint="eastAsia"/>
          <w:u w:color="FF0000"/>
        </w:rPr>
        <w:t>月</w:t>
      </w:r>
      <w:r w:rsidRPr="00073CA1">
        <w:rPr>
          <w:rFonts w:hint="eastAsia"/>
          <w:u w:color="FF0000"/>
        </w:rPr>
        <w:t>31</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91</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11</w:t>
      </w:r>
      <w:r w:rsidRPr="00073CA1">
        <w:rPr>
          <w:rFonts w:hint="eastAsia"/>
          <w:u w:color="FF0000"/>
        </w:rPr>
        <w:t>年</w:t>
      </w:r>
      <w:r w:rsidRPr="00073CA1">
        <w:rPr>
          <w:rFonts w:hint="eastAsia"/>
          <w:u w:color="FF0000"/>
        </w:rPr>
        <w:t>12</w:t>
      </w:r>
      <w:r w:rsidRPr="00073CA1">
        <w:rPr>
          <w:rFonts w:hint="eastAsia"/>
          <w:u w:color="FF0000"/>
        </w:rPr>
        <w:t>月</w:t>
      </w:r>
      <w:r w:rsidRPr="00073CA1">
        <w:rPr>
          <w:rFonts w:hint="eastAsia"/>
          <w:u w:color="FF0000"/>
        </w:rPr>
        <w:t>22</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225</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u w:color="FF0000"/>
        </w:rPr>
      </w:pPr>
      <w:r w:rsidRPr="00073CA1">
        <w:rPr>
          <w:rFonts w:hint="eastAsia"/>
          <w:u w:color="FF0000"/>
        </w:rPr>
        <w:t>【平成</w:t>
      </w:r>
      <w:r w:rsidRPr="00073CA1">
        <w:rPr>
          <w:rFonts w:hint="eastAsia"/>
          <w:u w:color="FF0000"/>
        </w:rPr>
        <w:t>11</w:t>
      </w:r>
      <w:r w:rsidRPr="00073CA1">
        <w:rPr>
          <w:rFonts w:hint="eastAsia"/>
          <w:u w:color="FF0000"/>
        </w:rPr>
        <w:t>年</w:t>
      </w:r>
      <w:r w:rsidRPr="00073CA1">
        <w:rPr>
          <w:rFonts w:hint="eastAsia"/>
          <w:u w:color="FF0000"/>
        </w:rPr>
        <w:t>12</w:t>
      </w:r>
      <w:r w:rsidRPr="00073CA1">
        <w:rPr>
          <w:rFonts w:hint="eastAsia"/>
          <w:u w:color="FF0000"/>
        </w:rPr>
        <w:t>月</w:t>
      </w:r>
      <w:r w:rsidRPr="00073CA1">
        <w:rPr>
          <w:rFonts w:hint="eastAsia"/>
          <w:u w:color="FF0000"/>
        </w:rPr>
        <w:t>22</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160</w:t>
      </w:r>
      <w:r w:rsidRPr="00073CA1">
        <w:rPr>
          <w:rFonts w:hint="eastAsia"/>
          <w:u w:color="FF0000"/>
        </w:rPr>
        <w:t>号】</w:t>
      </w:r>
    </w:p>
    <w:p w:rsidR="00683E00" w:rsidRPr="00073CA1" w:rsidRDefault="00683E00" w:rsidP="00683E00">
      <w:pPr>
        <w:rPr>
          <w:u w:color="FF0000"/>
        </w:rPr>
      </w:pPr>
    </w:p>
    <w:p w:rsidR="00683E00" w:rsidRPr="00073CA1" w:rsidRDefault="00683E00" w:rsidP="00683E00">
      <w:pPr>
        <w:rPr>
          <w:u w:color="FF0000"/>
        </w:rPr>
      </w:pPr>
      <w:r w:rsidRPr="00073CA1">
        <w:rPr>
          <w:rFonts w:hint="eastAsia"/>
          <w:u w:color="FF0000"/>
        </w:rPr>
        <w:t>（改正後）</w:t>
      </w:r>
    </w:p>
    <w:p w:rsidR="00683E00" w:rsidRPr="00073CA1" w:rsidRDefault="00683E00" w:rsidP="00683E00">
      <w:pPr>
        <w:ind w:left="178" w:hangingChars="85" w:hanging="178"/>
        <w:rPr>
          <w:rFonts w:hint="eastAsia"/>
          <w:u w:color="FF0000"/>
        </w:rPr>
      </w:pPr>
      <w:r w:rsidRPr="00073CA1">
        <w:rPr>
          <w:rFonts w:hint="eastAsia"/>
          <w:u w:color="FF0000"/>
        </w:rPr>
        <w:t xml:space="preserve">第六十一条　</w:t>
      </w:r>
      <w:r w:rsidRPr="00073CA1">
        <w:rPr>
          <w:rFonts w:hint="eastAsia"/>
          <w:u w:val="single" w:color="FF0000"/>
        </w:rPr>
        <w:t>内閣総理大臣</w:t>
      </w:r>
      <w:r w:rsidRPr="00073CA1">
        <w:rPr>
          <w:rFonts w:hint="eastAsia"/>
          <w:u w:color="FF0000"/>
        </w:rPr>
        <w:t>は、第六十七条第一項に規定する証券業協会（以下この条及び第六十四条の七から第六十四条の九までにおいて「協会」という。）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rFonts w:hint="eastAsia"/>
          <w:u w:color="FF0000"/>
        </w:rPr>
      </w:pPr>
      <w:r w:rsidRPr="00073CA1">
        <w:rPr>
          <w:rFonts w:hint="eastAsia"/>
          <w:u w:color="FF0000"/>
        </w:rPr>
        <w:lastRenderedPageBreak/>
        <w:t>②　前項に規定する監督を行うため、</w:t>
      </w:r>
      <w:r w:rsidRPr="00073CA1">
        <w:rPr>
          <w:rFonts w:hint="eastAsia"/>
          <w:u w:val="single" w:color="FF0000"/>
        </w:rPr>
        <w:t>内閣総理大臣</w:t>
      </w:r>
      <w:r w:rsidRPr="00073CA1">
        <w:rPr>
          <w:rFonts w:hint="eastAsia"/>
          <w:u w:color="FF0000"/>
        </w:rPr>
        <w:t>は、協会に加入せず、又は証券取引所の会員となつていない証券会社に対して、協会又は証券取引所の定款その他の規則を考慮し、当該証券会社又はその役員若しくは使用人が遵守すべき規則（以下この条において「社内規則」という。）の作成又は変更を命ずることができる。</w:t>
      </w:r>
    </w:p>
    <w:p w:rsidR="00683E00" w:rsidRPr="00073CA1" w:rsidRDefault="00683E00" w:rsidP="00683E00">
      <w:pPr>
        <w:ind w:left="178" w:hangingChars="85" w:hanging="178"/>
        <w:rPr>
          <w:rFonts w:hint="eastAsia"/>
          <w:u w:color="FF0000"/>
        </w:rPr>
      </w:pPr>
      <w:r w:rsidRPr="00073CA1">
        <w:rPr>
          <w:rFonts w:hint="eastAsia"/>
          <w:u w:color="FF0000"/>
        </w:rPr>
        <w:t>③　前項の規定により社内規則の作成又は変更を命ぜられた証券会社は、三十日以内に、当該社内規則の作成又は変更をし、</w:t>
      </w:r>
      <w:r w:rsidRPr="00073CA1">
        <w:rPr>
          <w:rFonts w:hint="eastAsia"/>
          <w:u w:val="single" w:color="FF0000"/>
        </w:rPr>
        <w:t>内閣総理大臣</w:t>
      </w:r>
      <w:r w:rsidRPr="00073CA1">
        <w:rPr>
          <w:rFonts w:hint="eastAsia"/>
          <w:u w:color="FF0000"/>
        </w:rPr>
        <w:t>の承認を受けなければならない。</w:t>
      </w:r>
    </w:p>
    <w:p w:rsidR="00683E00" w:rsidRPr="00073CA1" w:rsidRDefault="00683E00" w:rsidP="00683E00">
      <w:pPr>
        <w:ind w:left="178" w:hangingChars="85" w:hanging="178"/>
        <w:rPr>
          <w:rFonts w:hint="eastAsia"/>
          <w:u w:color="FF0000"/>
        </w:rPr>
      </w:pPr>
      <w:r w:rsidRPr="00073CA1">
        <w:rPr>
          <w:rFonts w:hint="eastAsia"/>
          <w:u w:color="FF0000"/>
        </w:rPr>
        <w:t>④　前項の承認を受けた証券会社は、当該承認を受けた社内規則を変更し、又は廃止しようとする場合においては、</w:t>
      </w:r>
      <w:r w:rsidRPr="00073CA1">
        <w:rPr>
          <w:rFonts w:hint="eastAsia"/>
          <w:u w:val="single" w:color="FF0000"/>
        </w:rPr>
        <w:t>内閣総理大臣</w:t>
      </w:r>
      <w:r w:rsidRPr="00073CA1">
        <w:rPr>
          <w:rFonts w:hint="eastAsia"/>
          <w:u w:color="FF0000"/>
        </w:rPr>
        <w:t>の承認を受けなければならない。</w:t>
      </w:r>
    </w:p>
    <w:p w:rsidR="00683E00" w:rsidRPr="00073CA1" w:rsidRDefault="00683E00" w:rsidP="00683E00">
      <w:pPr>
        <w:ind w:left="178" w:hangingChars="85" w:hanging="178"/>
        <w:rPr>
          <w:u w:color="FF0000"/>
        </w:rPr>
      </w:pPr>
    </w:p>
    <w:p w:rsidR="00683E00" w:rsidRPr="00073CA1" w:rsidRDefault="00683E00" w:rsidP="00683E00">
      <w:pPr>
        <w:ind w:left="178" w:hangingChars="85" w:hanging="178"/>
        <w:rPr>
          <w:u w:color="FF0000"/>
        </w:rPr>
      </w:pPr>
      <w:r w:rsidRPr="00073CA1">
        <w:rPr>
          <w:rFonts w:hint="eastAsia"/>
          <w:u w:color="FF0000"/>
        </w:rPr>
        <w:t>（改正前）</w:t>
      </w:r>
    </w:p>
    <w:p w:rsidR="00683E00" w:rsidRPr="00073CA1" w:rsidRDefault="00683E00" w:rsidP="00683E00">
      <w:pPr>
        <w:ind w:left="178" w:hangingChars="85" w:hanging="178"/>
        <w:rPr>
          <w:rFonts w:hint="eastAsia"/>
          <w:u w:color="FF0000"/>
        </w:rPr>
      </w:pPr>
      <w:r w:rsidRPr="00073CA1">
        <w:rPr>
          <w:rFonts w:hint="eastAsia"/>
          <w:u w:color="FF0000"/>
        </w:rPr>
        <w:t xml:space="preserve">第六十一条　</w:t>
      </w:r>
      <w:r w:rsidRPr="00073CA1">
        <w:rPr>
          <w:rFonts w:hint="eastAsia"/>
          <w:u w:val="single" w:color="FF0000"/>
        </w:rPr>
        <w:t>金融再生委員会</w:t>
      </w:r>
      <w:r w:rsidRPr="00073CA1">
        <w:rPr>
          <w:rFonts w:hint="eastAsia"/>
          <w:u w:color="FF0000"/>
        </w:rPr>
        <w:t>は、第六十七条第一項に規定する証券業協会（以下この条及び第六十四条の七から第六十四条の九までにおいて「協会」という。）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rFonts w:hint="eastAsia"/>
          <w:u w:color="FF0000"/>
        </w:rPr>
      </w:pPr>
      <w:r w:rsidRPr="00073CA1">
        <w:rPr>
          <w:rFonts w:hint="eastAsia"/>
          <w:u w:color="FF0000"/>
        </w:rPr>
        <w:t>②　前項に規定する監督を行うため、</w:t>
      </w:r>
      <w:r w:rsidRPr="00073CA1">
        <w:rPr>
          <w:rFonts w:hint="eastAsia"/>
          <w:u w:val="single" w:color="FF0000"/>
        </w:rPr>
        <w:t>金融再生委員会</w:t>
      </w:r>
      <w:r w:rsidRPr="00073CA1">
        <w:rPr>
          <w:rFonts w:hint="eastAsia"/>
          <w:u w:color="FF0000"/>
        </w:rPr>
        <w:t>は、協会に加入せず、又は証券取引所の会員となつていない証券会社に対して、協会又は証券取引所の定款その他の規則を考慮し、当該証券会社又はその役員若しくは使用人が遵守すべき規則（以下この条において「社内規則」という。）の作成又は変更を命ずることができる。</w:t>
      </w:r>
    </w:p>
    <w:p w:rsidR="00683E00" w:rsidRPr="00073CA1" w:rsidRDefault="00683E00" w:rsidP="00683E00">
      <w:pPr>
        <w:ind w:left="178" w:hangingChars="85" w:hanging="178"/>
        <w:rPr>
          <w:rFonts w:hint="eastAsia"/>
          <w:u w:color="FF0000"/>
        </w:rPr>
      </w:pPr>
      <w:r w:rsidRPr="00073CA1">
        <w:rPr>
          <w:rFonts w:hint="eastAsia"/>
          <w:u w:color="FF0000"/>
        </w:rPr>
        <w:t>③　前項の規定により社内規則の作成又は変更を命ぜられた証券会社は、三十日以内に、当該社内規則の作成又は変更をし、</w:t>
      </w:r>
      <w:r w:rsidRPr="00073CA1">
        <w:rPr>
          <w:rFonts w:hint="eastAsia"/>
          <w:u w:val="single" w:color="FF0000"/>
        </w:rPr>
        <w:t>金融再生委員会</w:t>
      </w:r>
      <w:r w:rsidRPr="00073CA1">
        <w:rPr>
          <w:rFonts w:hint="eastAsia"/>
          <w:u w:color="FF0000"/>
        </w:rPr>
        <w:t>の承認を受けなければならない。</w:t>
      </w:r>
    </w:p>
    <w:p w:rsidR="00683E00" w:rsidRPr="00073CA1" w:rsidRDefault="00683E00" w:rsidP="00683E00">
      <w:pPr>
        <w:ind w:left="178" w:hangingChars="85" w:hanging="178"/>
        <w:rPr>
          <w:rFonts w:hint="eastAsia"/>
          <w:u w:color="FF0000"/>
        </w:rPr>
      </w:pPr>
      <w:r w:rsidRPr="00073CA1">
        <w:rPr>
          <w:rFonts w:hint="eastAsia"/>
          <w:u w:color="FF0000"/>
        </w:rPr>
        <w:t>④　前項の承認を受けた証券会社は、当該承認を受けた社内規則を変更し、又は廃止しようとする場合においては、</w:t>
      </w:r>
      <w:r w:rsidRPr="00073CA1">
        <w:rPr>
          <w:rFonts w:hint="eastAsia"/>
          <w:u w:val="single" w:color="FF0000"/>
        </w:rPr>
        <w:t>金融再生委員会</w:t>
      </w:r>
      <w:r w:rsidRPr="00073CA1">
        <w:rPr>
          <w:rFonts w:hint="eastAsia"/>
          <w:u w:color="FF0000"/>
        </w:rPr>
        <w:t>の承認を受けなければならない。</w:t>
      </w:r>
    </w:p>
    <w:p w:rsidR="00683E00" w:rsidRPr="00073CA1" w:rsidRDefault="00683E00" w:rsidP="00683E00">
      <w:pPr>
        <w:rPr>
          <w:u w:color="FF0000"/>
        </w:rPr>
      </w:pPr>
    </w:p>
    <w:p w:rsidR="00683E00" w:rsidRPr="00073CA1" w:rsidRDefault="00683E00" w:rsidP="00683E00">
      <w:pPr>
        <w:rPr>
          <w:rFonts w:hint="eastAsia"/>
          <w:u w:color="FF0000"/>
        </w:rPr>
      </w:pP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11</w:t>
      </w:r>
      <w:r w:rsidRPr="00073CA1">
        <w:rPr>
          <w:rFonts w:hint="eastAsia"/>
          <w:u w:color="FF0000"/>
        </w:rPr>
        <w:t>年</w:t>
      </w:r>
      <w:r w:rsidRPr="00073CA1">
        <w:rPr>
          <w:rFonts w:hint="eastAsia"/>
          <w:u w:color="FF0000"/>
        </w:rPr>
        <w:t>12</w:t>
      </w:r>
      <w:r w:rsidRPr="00073CA1">
        <w:rPr>
          <w:rFonts w:hint="eastAsia"/>
          <w:u w:color="FF0000"/>
        </w:rPr>
        <w:t>月</w:t>
      </w:r>
      <w:r w:rsidRPr="00073CA1">
        <w:rPr>
          <w:rFonts w:hint="eastAsia"/>
          <w:u w:color="FF0000"/>
        </w:rPr>
        <w:t>8</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151</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11</w:t>
      </w:r>
      <w:r w:rsidRPr="00073CA1">
        <w:rPr>
          <w:rFonts w:hint="eastAsia"/>
          <w:u w:color="FF0000"/>
        </w:rPr>
        <w:t>年</w:t>
      </w:r>
      <w:r w:rsidRPr="00073CA1">
        <w:rPr>
          <w:rFonts w:hint="eastAsia"/>
          <w:u w:color="FF0000"/>
        </w:rPr>
        <w:t>8</w:t>
      </w:r>
      <w:r w:rsidRPr="00073CA1">
        <w:rPr>
          <w:rFonts w:hint="eastAsia"/>
          <w:u w:color="FF0000"/>
        </w:rPr>
        <w:t>月</w:t>
      </w:r>
      <w:r w:rsidRPr="00073CA1">
        <w:rPr>
          <w:rFonts w:hint="eastAsia"/>
          <w:u w:color="FF0000"/>
        </w:rPr>
        <w:t>13</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125</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11</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23</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80</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u w:color="FF0000"/>
        </w:rPr>
      </w:pPr>
      <w:r w:rsidRPr="00073CA1">
        <w:rPr>
          <w:rFonts w:hint="eastAsia"/>
          <w:u w:color="FF0000"/>
        </w:rPr>
        <w:t>【平成</w:t>
      </w:r>
      <w:r w:rsidRPr="00073CA1">
        <w:rPr>
          <w:rFonts w:hint="eastAsia"/>
          <w:u w:color="FF0000"/>
        </w:rPr>
        <w:t>10</w:t>
      </w:r>
      <w:r w:rsidRPr="00073CA1">
        <w:rPr>
          <w:rFonts w:hint="eastAsia"/>
          <w:u w:color="FF0000"/>
        </w:rPr>
        <w:t>年</w:t>
      </w:r>
      <w:r w:rsidRPr="00073CA1">
        <w:rPr>
          <w:rFonts w:hint="eastAsia"/>
          <w:u w:color="FF0000"/>
        </w:rPr>
        <w:t>10</w:t>
      </w:r>
      <w:r w:rsidRPr="00073CA1">
        <w:rPr>
          <w:rFonts w:hint="eastAsia"/>
          <w:u w:color="FF0000"/>
        </w:rPr>
        <w:t>月</w:t>
      </w:r>
      <w:r w:rsidRPr="00073CA1">
        <w:rPr>
          <w:rFonts w:hint="eastAsia"/>
          <w:u w:color="FF0000"/>
        </w:rPr>
        <w:t>16</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131</w:t>
      </w:r>
      <w:r w:rsidRPr="00073CA1">
        <w:rPr>
          <w:rFonts w:hint="eastAsia"/>
          <w:u w:color="FF0000"/>
        </w:rPr>
        <w:t>号】</w:t>
      </w:r>
    </w:p>
    <w:p w:rsidR="00683E00" w:rsidRPr="00073CA1" w:rsidRDefault="00683E00" w:rsidP="00683E00">
      <w:pPr>
        <w:rPr>
          <w:u w:color="FF0000"/>
        </w:rPr>
      </w:pPr>
    </w:p>
    <w:p w:rsidR="00683E00" w:rsidRPr="00073CA1" w:rsidRDefault="00683E00" w:rsidP="00683E00">
      <w:pPr>
        <w:rPr>
          <w:u w:color="FF0000"/>
        </w:rPr>
      </w:pPr>
      <w:r w:rsidRPr="00073CA1">
        <w:rPr>
          <w:rFonts w:hint="eastAsia"/>
          <w:u w:color="FF0000"/>
        </w:rPr>
        <w:t>（改正後）</w:t>
      </w:r>
    </w:p>
    <w:p w:rsidR="00683E00" w:rsidRPr="00073CA1" w:rsidRDefault="00683E00" w:rsidP="00683E00">
      <w:pPr>
        <w:ind w:left="178" w:hangingChars="85" w:hanging="178"/>
        <w:rPr>
          <w:rFonts w:hint="eastAsia"/>
          <w:u w:color="FF0000"/>
        </w:rPr>
      </w:pPr>
      <w:r w:rsidRPr="00073CA1">
        <w:rPr>
          <w:rFonts w:hint="eastAsia"/>
          <w:u w:color="FF0000"/>
        </w:rPr>
        <w:t xml:space="preserve">第六十一条　</w:t>
      </w:r>
      <w:r w:rsidRPr="00073CA1">
        <w:rPr>
          <w:rFonts w:hint="eastAsia"/>
          <w:u w:val="single" w:color="FF0000"/>
        </w:rPr>
        <w:t>金融再生委員会</w:t>
      </w:r>
      <w:r w:rsidRPr="00073CA1">
        <w:rPr>
          <w:rFonts w:hint="eastAsia"/>
          <w:u w:color="FF0000"/>
        </w:rPr>
        <w:t>は、第六十七条第一項に規定する証券業協会（以下この条及び第六十四条の七から第六十四条の九までにおいて「協会」という。）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rFonts w:hint="eastAsia"/>
          <w:u w:color="FF0000"/>
        </w:rPr>
      </w:pPr>
      <w:r w:rsidRPr="00073CA1">
        <w:rPr>
          <w:rFonts w:hint="eastAsia"/>
          <w:u w:color="FF0000"/>
        </w:rPr>
        <w:lastRenderedPageBreak/>
        <w:t>②　前項に規定する監督を行うため、</w:t>
      </w:r>
      <w:r w:rsidRPr="00073CA1">
        <w:rPr>
          <w:rFonts w:hint="eastAsia"/>
          <w:u w:val="single" w:color="FF0000"/>
        </w:rPr>
        <w:t>金融再生委員会</w:t>
      </w:r>
      <w:r w:rsidRPr="00073CA1">
        <w:rPr>
          <w:rFonts w:hint="eastAsia"/>
          <w:u w:color="FF0000"/>
        </w:rPr>
        <w:t>は、協会に加入せず、又は証券取引所の会員となつていない証券会社に対して、協会又は証券取引所の定款その他の規則を考慮し、当該証券会社又はその役員若しくは使用人が遵守すべき規則（以下この条において「社内規則」という。）の作成又は変更を命ずることができる。</w:t>
      </w:r>
    </w:p>
    <w:p w:rsidR="00683E00" w:rsidRPr="00073CA1" w:rsidRDefault="00683E00" w:rsidP="00683E00">
      <w:pPr>
        <w:ind w:left="178" w:hangingChars="85" w:hanging="178"/>
        <w:rPr>
          <w:rFonts w:hint="eastAsia"/>
          <w:u w:color="FF0000"/>
        </w:rPr>
      </w:pPr>
      <w:r w:rsidRPr="00073CA1">
        <w:rPr>
          <w:rFonts w:hint="eastAsia"/>
          <w:u w:color="FF0000"/>
        </w:rPr>
        <w:t>③　前項の規定により社内規則の作成又は変更を命ぜられた証券会社は、三十日以内に、当該社内規則の作成又は変更をし、</w:t>
      </w:r>
      <w:r w:rsidRPr="00073CA1">
        <w:rPr>
          <w:rFonts w:hint="eastAsia"/>
          <w:u w:val="single" w:color="FF0000"/>
        </w:rPr>
        <w:t>金融再生委員会</w:t>
      </w:r>
      <w:r w:rsidRPr="00073CA1">
        <w:rPr>
          <w:rFonts w:hint="eastAsia"/>
          <w:u w:color="FF0000"/>
        </w:rPr>
        <w:t>の承認を受けなければならない。</w:t>
      </w:r>
    </w:p>
    <w:p w:rsidR="00683E00" w:rsidRPr="00073CA1" w:rsidRDefault="00683E00" w:rsidP="00683E00">
      <w:pPr>
        <w:ind w:left="178" w:hangingChars="85" w:hanging="178"/>
        <w:rPr>
          <w:rFonts w:hint="eastAsia"/>
          <w:u w:color="FF0000"/>
        </w:rPr>
      </w:pPr>
      <w:r w:rsidRPr="00073CA1">
        <w:rPr>
          <w:rFonts w:hint="eastAsia"/>
          <w:u w:color="FF0000"/>
        </w:rPr>
        <w:t>④　前項の承認を受けた証券会社は、当該承認を受けた社内規則を変更し、又は廃止しようとする場合においては、</w:t>
      </w:r>
      <w:r w:rsidRPr="00073CA1">
        <w:rPr>
          <w:rFonts w:hint="eastAsia"/>
          <w:u w:val="single" w:color="FF0000"/>
        </w:rPr>
        <w:t>金融再生委員会</w:t>
      </w:r>
      <w:r w:rsidRPr="00073CA1">
        <w:rPr>
          <w:rFonts w:hint="eastAsia"/>
          <w:u w:color="FF0000"/>
        </w:rPr>
        <w:t>の承認を受けなければならない。</w:t>
      </w:r>
    </w:p>
    <w:p w:rsidR="00683E00" w:rsidRPr="00073CA1" w:rsidRDefault="00683E00" w:rsidP="00683E00">
      <w:pPr>
        <w:ind w:left="178" w:hangingChars="85" w:hanging="178"/>
        <w:rPr>
          <w:u w:color="FF0000"/>
        </w:rPr>
      </w:pPr>
    </w:p>
    <w:p w:rsidR="00683E00" w:rsidRPr="00073CA1" w:rsidRDefault="00683E00" w:rsidP="00683E00">
      <w:pPr>
        <w:ind w:left="178" w:hangingChars="85" w:hanging="178"/>
        <w:rPr>
          <w:u w:color="FF0000"/>
        </w:rPr>
      </w:pPr>
      <w:r w:rsidRPr="00073CA1">
        <w:rPr>
          <w:rFonts w:hint="eastAsia"/>
          <w:u w:color="FF0000"/>
        </w:rPr>
        <w:t>（改正前）</w:t>
      </w:r>
    </w:p>
    <w:p w:rsidR="00683E00" w:rsidRPr="00073CA1" w:rsidRDefault="00683E00" w:rsidP="00683E00">
      <w:pPr>
        <w:ind w:left="178" w:hangingChars="85" w:hanging="178"/>
        <w:rPr>
          <w:rFonts w:hint="eastAsia"/>
          <w:u w:color="FF0000"/>
        </w:rPr>
      </w:pPr>
      <w:r w:rsidRPr="00073CA1">
        <w:rPr>
          <w:rFonts w:hint="eastAsia"/>
          <w:u w:color="FF0000"/>
        </w:rPr>
        <w:t xml:space="preserve">第六十一条　</w:t>
      </w:r>
      <w:r w:rsidRPr="00073CA1">
        <w:rPr>
          <w:rFonts w:hint="eastAsia"/>
          <w:u w:val="single" w:color="FF0000"/>
        </w:rPr>
        <w:t>内閣総理大臣</w:t>
      </w:r>
      <w:r w:rsidRPr="00073CA1">
        <w:rPr>
          <w:rFonts w:hint="eastAsia"/>
          <w:u w:color="FF0000"/>
        </w:rPr>
        <w:t>は、第六十七条第一項に規定する証券業協会（以下この条及び第六十四条の七から第六十四条の九までにおいて「協会」という。）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rFonts w:hint="eastAsia"/>
          <w:u w:color="FF0000"/>
        </w:rPr>
      </w:pPr>
      <w:r w:rsidRPr="00073CA1">
        <w:rPr>
          <w:rFonts w:hint="eastAsia"/>
          <w:u w:color="FF0000"/>
        </w:rPr>
        <w:t>②　前項に規定する監督を行うため、</w:t>
      </w:r>
      <w:r w:rsidRPr="00073CA1">
        <w:rPr>
          <w:rFonts w:hint="eastAsia"/>
          <w:u w:val="single" w:color="FF0000"/>
        </w:rPr>
        <w:t>内閣総理大臣</w:t>
      </w:r>
      <w:r w:rsidRPr="00073CA1">
        <w:rPr>
          <w:rFonts w:hint="eastAsia"/>
          <w:u w:color="FF0000"/>
        </w:rPr>
        <w:t>は、協会に加入せず、又は証券取引所の会員となつていない証券会社に対して、協会又は証券取引所の定款その他の規則を考慮し、当該証券会社又はその役員若しくは使用人が遵守すべき規則（以下この条において「社内規則」という。）の作成又は変更を命ずることができる。</w:t>
      </w:r>
    </w:p>
    <w:p w:rsidR="00683E00" w:rsidRPr="00073CA1" w:rsidRDefault="00683E00" w:rsidP="00683E00">
      <w:pPr>
        <w:ind w:left="178" w:hangingChars="85" w:hanging="178"/>
        <w:rPr>
          <w:rFonts w:hint="eastAsia"/>
          <w:u w:color="FF0000"/>
        </w:rPr>
      </w:pPr>
      <w:r w:rsidRPr="00073CA1">
        <w:rPr>
          <w:rFonts w:hint="eastAsia"/>
          <w:u w:color="FF0000"/>
        </w:rPr>
        <w:t>③　前項の規定により社内規則の作成又は変更を命ぜられた証券会社は、三十日以内に、当該社内規則の作成又は変更をし、</w:t>
      </w:r>
      <w:r w:rsidRPr="00073CA1">
        <w:rPr>
          <w:rFonts w:hint="eastAsia"/>
          <w:u w:val="single" w:color="FF0000"/>
        </w:rPr>
        <w:t>内閣総理大臣</w:t>
      </w:r>
      <w:r w:rsidRPr="00073CA1">
        <w:rPr>
          <w:rFonts w:hint="eastAsia"/>
          <w:u w:color="FF0000"/>
        </w:rPr>
        <w:t>の承認を受けなければならない。</w:t>
      </w:r>
    </w:p>
    <w:p w:rsidR="00683E00" w:rsidRPr="00073CA1" w:rsidRDefault="00683E00" w:rsidP="00683E00">
      <w:pPr>
        <w:ind w:left="178" w:hangingChars="85" w:hanging="178"/>
        <w:rPr>
          <w:rFonts w:hint="eastAsia"/>
          <w:u w:color="FF0000"/>
        </w:rPr>
      </w:pPr>
      <w:r w:rsidRPr="00073CA1">
        <w:rPr>
          <w:rFonts w:hint="eastAsia"/>
          <w:u w:color="FF0000"/>
        </w:rPr>
        <w:t>④　前項の承認を受けた証券会社は、当該承認を受けた社内規則を変更し、又は廃止しようとする場合においては、</w:t>
      </w:r>
      <w:r w:rsidRPr="00073CA1">
        <w:rPr>
          <w:rFonts w:hint="eastAsia"/>
          <w:u w:val="single" w:color="FF0000"/>
        </w:rPr>
        <w:t>内閣総理大臣</w:t>
      </w:r>
      <w:r w:rsidRPr="00073CA1">
        <w:rPr>
          <w:rFonts w:hint="eastAsia"/>
          <w:u w:color="FF0000"/>
        </w:rPr>
        <w:t>の承認を受けなければならない。</w:t>
      </w:r>
    </w:p>
    <w:p w:rsidR="00683E00" w:rsidRPr="00073CA1" w:rsidRDefault="00683E00" w:rsidP="00683E00">
      <w:pPr>
        <w:rPr>
          <w:u w:color="FF0000"/>
        </w:rPr>
      </w:pPr>
    </w:p>
    <w:p w:rsidR="00683E00" w:rsidRPr="00073CA1" w:rsidRDefault="00683E00" w:rsidP="00683E00">
      <w:pPr>
        <w:ind w:left="178" w:hangingChars="85" w:hanging="178"/>
        <w:rPr>
          <w:u w:color="FF0000"/>
        </w:rPr>
      </w:pP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10</w:t>
      </w:r>
      <w:r w:rsidRPr="00073CA1">
        <w:rPr>
          <w:rFonts w:hint="eastAsia"/>
          <w:u w:color="FF0000"/>
        </w:rPr>
        <w:t>年</w:t>
      </w:r>
      <w:r w:rsidRPr="00073CA1">
        <w:rPr>
          <w:rFonts w:hint="eastAsia"/>
          <w:u w:color="FF0000"/>
        </w:rPr>
        <w:t>10</w:t>
      </w:r>
      <w:r w:rsidRPr="00073CA1">
        <w:rPr>
          <w:rFonts w:hint="eastAsia"/>
          <w:u w:color="FF0000"/>
        </w:rPr>
        <w:t>月</w:t>
      </w:r>
      <w:r w:rsidRPr="00073CA1">
        <w:rPr>
          <w:rFonts w:hint="eastAsia"/>
          <w:u w:color="FF0000"/>
        </w:rPr>
        <w:t>13</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118</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u w:color="FF0000"/>
        </w:rPr>
      </w:pPr>
      <w:r w:rsidRPr="00073CA1">
        <w:rPr>
          <w:rFonts w:hint="eastAsia"/>
          <w:u w:color="FF0000"/>
        </w:rPr>
        <w:t>【平成</w:t>
      </w:r>
      <w:r w:rsidRPr="00073CA1">
        <w:rPr>
          <w:rFonts w:hint="eastAsia"/>
          <w:u w:color="FF0000"/>
        </w:rPr>
        <w:t>10</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15</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107</w:t>
      </w:r>
      <w:r w:rsidRPr="00073CA1">
        <w:rPr>
          <w:rFonts w:hint="eastAsia"/>
          <w:u w:color="FF0000"/>
        </w:rPr>
        <w:t>号】</w:t>
      </w:r>
      <w:r w:rsidRPr="00073CA1">
        <w:rPr>
          <w:u w:color="FF0000"/>
        </w:rPr>
        <w:tab/>
      </w:r>
      <w:r w:rsidRPr="00073CA1">
        <w:rPr>
          <w:rFonts w:hint="eastAsia"/>
          <w:u w:color="FF0000"/>
        </w:rPr>
        <w:t>（編者注：実質ベースで書き換え）</w:t>
      </w:r>
    </w:p>
    <w:p w:rsidR="00683E00" w:rsidRPr="00073CA1" w:rsidRDefault="00683E00" w:rsidP="00683E00">
      <w:pPr>
        <w:rPr>
          <w:u w:color="FF0000"/>
        </w:rPr>
      </w:pPr>
    </w:p>
    <w:p w:rsidR="00683E00" w:rsidRPr="00073CA1" w:rsidRDefault="00683E00" w:rsidP="00683E00">
      <w:pPr>
        <w:rPr>
          <w:u w:color="FF0000"/>
        </w:rPr>
      </w:pPr>
      <w:r w:rsidRPr="00073CA1">
        <w:rPr>
          <w:rFonts w:hint="eastAsia"/>
          <w:u w:color="FF0000"/>
        </w:rPr>
        <w:t>（改正後）</w:t>
      </w:r>
    </w:p>
    <w:p w:rsidR="00683E00" w:rsidRPr="00073CA1" w:rsidRDefault="00683E00" w:rsidP="00683E00">
      <w:pPr>
        <w:ind w:left="178" w:hangingChars="85" w:hanging="178"/>
        <w:rPr>
          <w:rFonts w:hint="eastAsia"/>
          <w:u w:color="FF0000"/>
        </w:rPr>
      </w:pPr>
      <w:r w:rsidRPr="00073CA1">
        <w:rPr>
          <w:rFonts w:hint="eastAsia"/>
          <w:u w:val="single" w:color="FF0000"/>
        </w:rPr>
        <w:t>第六十一条</w:t>
      </w:r>
      <w:r w:rsidRPr="00073CA1">
        <w:rPr>
          <w:rFonts w:hint="eastAsia"/>
          <w:u w:color="FF0000"/>
        </w:rPr>
        <w:t xml:space="preserve">　内閣総理大臣は、</w:t>
      </w:r>
      <w:r w:rsidRPr="00073CA1">
        <w:rPr>
          <w:rFonts w:hint="eastAsia"/>
          <w:u w:val="single" w:color="FF0000"/>
        </w:rPr>
        <w:t>第六十七条第一項に規定する証券業協会（以下この条及び第六十四条の七から第六十四条の九までにおいて「協会」という。）</w:t>
      </w:r>
      <w:r w:rsidRPr="00073CA1">
        <w:rPr>
          <w:rFonts w:hint="eastAsia"/>
          <w:u w:color="FF0000"/>
        </w:rPr>
        <w:t>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rFonts w:hint="eastAsia"/>
          <w:u w:val="single" w:color="FF0000"/>
        </w:rPr>
      </w:pPr>
      <w:r w:rsidRPr="00073CA1">
        <w:rPr>
          <w:rFonts w:hint="eastAsia"/>
          <w:u w:val="single" w:color="FF0000"/>
        </w:rPr>
        <w:t>②　前項に規定する監督を行うため、内閣総理大臣は、協会に加入せず、又は証券取引所の会員となつていない証券会社に対して、協会又は証券取引所の定款その他の規則を考慮</w:t>
      </w:r>
      <w:r w:rsidRPr="00073CA1">
        <w:rPr>
          <w:rFonts w:hint="eastAsia"/>
          <w:u w:val="single" w:color="FF0000"/>
        </w:rPr>
        <w:lastRenderedPageBreak/>
        <w:t>し、当該証券会社又はその役員若しくは使用人が遵守すべき規則（以下この条において「社内規則」という。）の作成又は変更を命ずることができる。</w:t>
      </w:r>
    </w:p>
    <w:p w:rsidR="00683E00" w:rsidRPr="00073CA1" w:rsidRDefault="00683E00" w:rsidP="00683E00">
      <w:pPr>
        <w:ind w:left="178" w:hangingChars="85" w:hanging="178"/>
        <w:rPr>
          <w:rFonts w:hint="eastAsia"/>
          <w:u w:val="single" w:color="FF0000"/>
        </w:rPr>
      </w:pPr>
      <w:r w:rsidRPr="00073CA1">
        <w:rPr>
          <w:rFonts w:hint="eastAsia"/>
          <w:u w:val="single" w:color="FF0000"/>
        </w:rPr>
        <w:t>③　前項の規定により社内規則の作成又は変更を命ぜられた証券会社は、三十日以内に、当該社内規則の作成又は変更をし、内閣総理大臣の承認を受けなければならない。</w:t>
      </w:r>
    </w:p>
    <w:p w:rsidR="00683E00" w:rsidRPr="00073CA1" w:rsidRDefault="00683E00" w:rsidP="00683E00">
      <w:pPr>
        <w:ind w:left="178" w:hangingChars="85" w:hanging="178"/>
        <w:rPr>
          <w:rFonts w:hint="eastAsia"/>
          <w:u w:val="single" w:color="FF0000"/>
        </w:rPr>
      </w:pPr>
      <w:r w:rsidRPr="00073CA1">
        <w:rPr>
          <w:rFonts w:hint="eastAsia"/>
          <w:u w:val="single" w:color="FF0000"/>
        </w:rPr>
        <w:t>④　前項の承認を受けた証券会社は、当該承認を受けた社内規則を変更し、又は廃止しようとする場合においては、内閣総理大臣の承認を受けなければならない。</w:t>
      </w:r>
    </w:p>
    <w:p w:rsidR="00683E00" w:rsidRPr="00073CA1" w:rsidRDefault="00683E00" w:rsidP="00683E00">
      <w:pPr>
        <w:ind w:left="178" w:hangingChars="85" w:hanging="178"/>
        <w:rPr>
          <w:u w:color="FF0000"/>
        </w:rPr>
      </w:pPr>
    </w:p>
    <w:p w:rsidR="00683E00" w:rsidRPr="00073CA1" w:rsidRDefault="00683E00" w:rsidP="00683E00">
      <w:pPr>
        <w:ind w:left="178" w:hangingChars="85" w:hanging="178"/>
        <w:rPr>
          <w:u w:color="FF0000"/>
        </w:rPr>
      </w:pPr>
      <w:r w:rsidRPr="00073CA1">
        <w:rPr>
          <w:rFonts w:hint="eastAsia"/>
          <w:u w:color="FF0000"/>
        </w:rPr>
        <w:t>（改正前）</w:t>
      </w:r>
    </w:p>
    <w:p w:rsidR="00683E00" w:rsidRPr="00073CA1" w:rsidRDefault="00683E00" w:rsidP="00683E00">
      <w:pPr>
        <w:ind w:left="178" w:hangingChars="85" w:hanging="178"/>
        <w:rPr>
          <w:rFonts w:hint="eastAsia"/>
          <w:u w:color="FF0000"/>
        </w:rPr>
      </w:pPr>
      <w:r w:rsidRPr="00073CA1">
        <w:rPr>
          <w:rFonts w:hint="eastAsia"/>
          <w:u w:val="single" w:color="FF0000"/>
        </w:rPr>
        <w:t>第六十六条の二</w:t>
      </w:r>
      <w:r w:rsidRPr="00073CA1">
        <w:rPr>
          <w:rFonts w:hint="eastAsia"/>
          <w:u w:color="FF0000"/>
        </w:rPr>
        <w:t xml:space="preserve">　内閣総理大臣は、</w:t>
      </w:r>
      <w:r w:rsidRPr="00073CA1">
        <w:rPr>
          <w:rFonts w:hint="eastAsia"/>
          <w:u w:val="single" w:color="FF0000"/>
        </w:rPr>
        <w:t>協会</w:t>
      </w:r>
      <w:r w:rsidRPr="00073CA1">
        <w:rPr>
          <w:rFonts w:hint="eastAsia"/>
          <w:u w:color="FF0000"/>
        </w:rPr>
        <w:t>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rPr>
          <w:u w:val="single" w:color="FF0000"/>
        </w:rPr>
      </w:pPr>
      <w:r w:rsidRPr="00073CA1">
        <w:rPr>
          <w:rFonts w:hint="eastAsia"/>
          <w:u w:val="single" w:color="FF0000"/>
        </w:rPr>
        <w:t>（②～④新設）</w:t>
      </w:r>
    </w:p>
    <w:p w:rsidR="00683E00" w:rsidRPr="00073CA1" w:rsidRDefault="00683E00" w:rsidP="00683E00">
      <w:pPr>
        <w:rPr>
          <w:rFonts w:hint="eastAsia"/>
          <w:u w:color="FF0000"/>
        </w:rPr>
      </w:pPr>
    </w:p>
    <w:p w:rsidR="00683E00" w:rsidRPr="00073CA1" w:rsidRDefault="00683E00" w:rsidP="00683E00">
      <w:pPr>
        <w:rPr>
          <w:rFonts w:hint="eastAsia"/>
          <w:u w:color="FF0000"/>
        </w:rPr>
      </w:pP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10</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15</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106</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9</w:t>
      </w:r>
      <w:r w:rsidRPr="00073CA1">
        <w:rPr>
          <w:rFonts w:hint="eastAsia"/>
          <w:u w:color="FF0000"/>
        </w:rPr>
        <w:t>年</w:t>
      </w:r>
      <w:r w:rsidRPr="00073CA1">
        <w:rPr>
          <w:rFonts w:hint="eastAsia"/>
          <w:u w:color="FF0000"/>
        </w:rPr>
        <w:t>12</w:t>
      </w:r>
      <w:r w:rsidRPr="00073CA1">
        <w:rPr>
          <w:rFonts w:hint="eastAsia"/>
          <w:u w:color="FF0000"/>
        </w:rPr>
        <w:t>月</w:t>
      </w:r>
      <w:r w:rsidRPr="00073CA1">
        <w:rPr>
          <w:rFonts w:hint="eastAsia"/>
          <w:u w:color="FF0000"/>
        </w:rPr>
        <w:t>12</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121</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9</w:t>
      </w:r>
      <w:r w:rsidRPr="00073CA1">
        <w:rPr>
          <w:rFonts w:hint="eastAsia"/>
          <w:u w:color="FF0000"/>
        </w:rPr>
        <w:t>年</w:t>
      </w:r>
      <w:r w:rsidRPr="00073CA1">
        <w:rPr>
          <w:rFonts w:hint="eastAsia"/>
          <w:u w:color="FF0000"/>
        </w:rPr>
        <w:t>12</w:t>
      </w:r>
      <w:r w:rsidRPr="00073CA1">
        <w:rPr>
          <w:rFonts w:hint="eastAsia"/>
          <w:u w:color="FF0000"/>
        </w:rPr>
        <w:t>月</w:t>
      </w:r>
      <w:r w:rsidRPr="00073CA1">
        <w:rPr>
          <w:rFonts w:hint="eastAsia"/>
          <w:u w:color="FF0000"/>
        </w:rPr>
        <w:t>12</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120</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9</w:t>
      </w:r>
      <w:r w:rsidRPr="00073CA1">
        <w:rPr>
          <w:rFonts w:hint="eastAsia"/>
          <w:u w:color="FF0000"/>
        </w:rPr>
        <w:t>年</w:t>
      </w:r>
      <w:r w:rsidRPr="00073CA1">
        <w:rPr>
          <w:rFonts w:hint="eastAsia"/>
          <w:u w:color="FF0000"/>
        </w:rPr>
        <w:t>12</w:t>
      </w:r>
      <w:r w:rsidRPr="00073CA1">
        <w:rPr>
          <w:rFonts w:hint="eastAsia"/>
          <w:u w:color="FF0000"/>
        </w:rPr>
        <w:t>月</w:t>
      </w:r>
      <w:r w:rsidRPr="00073CA1">
        <w:rPr>
          <w:rFonts w:hint="eastAsia"/>
          <w:u w:color="FF0000"/>
        </w:rPr>
        <w:t>10</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117</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u w:color="FF0000"/>
        </w:rPr>
      </w:pPr>
      <w:r w:rsidRPr="00073CA1">
        <w:rPr>
          <w:rFonts w:hint="eastAsia"/>
          <w:u w:color="FF0000"/>
        </w:rPr>
        <w:t>【平成</w:t>
      </w:r>
      <w:r w:rsidRPr="00073CA1">
        <w:rPr>
          <w:rFonts w:hint="eastAsia"/>
          <w:u w:color="FF0000"/>
        </w:rPr>
        <w:t>9</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20</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102</w:t>
      </w:r>
      <w:r w:rsidRPr="00073CA1">
        <w:rPr>
          <w:rFonts w:hint="eastAsia"/>
          <w:u w:color="FF0000"/>
        </w:rPr>
        <w:t>号】</w:t>
      </w:r>
    </w:p>
    <w:p w:rsidR="00683E00" w:rsidRPr="00073CA1" w:rsidRDefault="00683E00" w:rsidP="00683E00">
      <w:pPr>
        <w:rPr>
          <w:u w:color="FF0000"/>
        </w:rPr>
      </w:pPr>
    </w:p>
    <w:p w:rsidR="00683E00" w:rsidRPr="00073CA1" w:rsidRDefault="00683E00" w:rsidP="00683E00">
      <w:pPr>
        <w:rPr>
          <w:u w:color="FF0000"/>
        </w:rPr>
      </w:pPr>
      <w:r w:rsidRPr="00073CA1">
        <w:rPr>
          <w:rFonts w:hint="eastAsia"/>
          <w:u w:color="FF0000"/>
        </w:rPr>
        <w:t>（改正後）</w:t>
      </w:r>
    </w:p>
    <w:p w:rsidR="00683E00" w:rsidRPr="00073CA1" w:rsidRDefault="00683E00" w:rsidP="00683E00">
      <w:pPr>
        <w:ind w:left="178" w:hangingChars="85" w:hanging="178"/>
        <w:rPr>
          <w:rFonts w:hint="eastAsia"/>
          <w:u w:color="FF0000"/>
        </w:rPr>
      </w:pPr>
      <w:r w:rsidRPr="00073CA1">
        <w:rPr>
          <w:rFonts w:hint="eastAsia"/>
          <w:u w:color="FF0000"/>
        </w:rPr>
        <w:t xml:space="preserve">第六十六条の二　</w:t>
      </w:r>
      <w:r w:rsidRPr="00073CA1">
        <w:rPr>
          <w:rFonts w:hint="eastAsia"/>
          <w:u w:val="single" w:color="FF0000"/>
        </w:rPr>
        <w:t>内閣総理大臣</w:t>
      </w:r>
      <w:r w:rsidRPr="00073CA1">
        <w:rPr>
          <w:rFonts w:hint="eastAsia"/>
          <w:u w:color="FF0000"/>
        </w:rPr>
        <w:t>は、協会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u w:color="FF0000"/>
        </w:rPr>
      </w:pPr>
    </w:p>
    <w:p w:rsidR="00683E00" w:rsidRPr="00073CA1" w:rsidRDefault="00683E00" w:rsidP="00683E00">
      <w:pPr>
        <w:ind w:left="178" w:hangingChars="85" w:hanging="178"/>
        <w:rPr>
          <w:u w:color="FF0000"/>
        </w:rPr>
      </w:pPr>
      <w:r w:rsidRPr="00073CA1">
        <w:rPr>
          <w:rFonts w:hint="eastAsia"/>
          <w:u w:color="FF0000"/>
        </w:rPr>
        <w:t>（改正前）</w:t>
      </w:r>
    </w:p>
    <w:p w:rsidR="00683E00" w:rsidRPr="00073CA1" w:rsidRDefault="00683E00" w:rsidP="00683E00">
      <w:pPr>
        <w:ind w:left="178" w:hangingChars="85" w:hanging="178"/>
        <w:rPr>
          <w:rFonts w:hint="eastAsia"/>
          <w:u w:color="FF0000"/>
        </w:rPr>
      </w:pPr>
      <w:r w:rsidRPr="00073CA1">
        <w:rPr>
          <w:rFonts w:hint="eastAsia"/>
          <w:u w:color="FF0000"/>
        </w:rPr>
        <w:t xml:space="preserve">第六十六条の二　</w:t>
      </w:r>
      <w:r w:rsidRPr="00073CA1">
        <w:rPr>
          <w:rFonts w:hint="eastAsia"/>
          <w:u w:val="single" w:color="FF0000"/>
        </w:rPr>
        <w:t>大蔵大臣</w:t>
      </w:r>
      <w:r w:rsidRPr="00073CA1">
        <w:rPr>
          <w:rFonts w:hint="eastAsia"/>
          <w:u w:color="FF0000"/>
        </w:rPr>
        <w:t>は、協会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rPr>
          <w:u w:color="FF0000"/>
        </w:rPr>
      </w:pPr>
    </w:p>
    <w:p w:rsidR="00683E00" w:rsidRPr="00073CA1" w:rsidRDefault="00683E00" w:rsidP="00683E00">
      <w:pPr>
        <w:ind w:left="178" w:hangingChars="85" w:hanging="178"/>
        <w:rPr>
          <w:u w:color="FF0000"/>
        </w:rPr>
      </w:pP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9</w:t>
      </w:r>
      <w:r w:rsidRPr="00073CA1">
        <w:rPr>
          <w:rFonts w:hint="eastAsia"/>
          <w:u w:color="FF0000"/>
        </w:rPr>
        <w:t>年</w:t>
      </w:r>
      <w:r w:rsidRPr="00073CA1">
        <w:rPr>
          <w:rFonts w:hint="eastAsia"/>
          <w:u w:color="FF0000"/>
        </w:rPr>
        <w:t>5</w:t>
      </w:r>
      <w:r w:rsidRPr="00073CA1">
        <w:rPr>
          <w:rFonts w:hint="eastAsia"/>
          <w:u w:color="FF0000"/>
        </w:rPr>
        <w:t>月</w:t>
      </w:r>
      <w:r w:rsidRPr="00073CA1">
        <w:rPr>
          <w:rFonts w:hint="eastAsia"/>
          <w:u w:color="FF0000"/>
        </w:rPr>
        <w:t>21</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56</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9</w:t>
      </w:r>
      <w:r w:rsidRPr="00073CA1">
        <w:rPr>
          <w:rFonts w:hint="eastAsia"/>
          <w:u w:color="FF0000"/>
        </w:rPr>
        <w:t>年</w:t>
      </w:r>
      <w:r w:rsidRPr="00073CA1">
        <w:rPr>
          <w:rFonts w:hint="eastAsia"/>
          <w:u w:color="FF0000"/>
        </w:rPr>
        <w:t>5</w:t>
      </w:r>
      <w:r w:rsidRPr="00073CA1">
        <w:rPr>
          <w:rFonts w:hint="eastAsia"/>
          <w:u w:color="FF0000"/>
        </w:rPr>
        <w:t>月</w:t>
      </w:r>
      <w:r w:rsidRPr="00073CA1">
        <w:rPr>
          <w:rFonts w:hint="eastAsia"/>
          <w:u w:color="FF0000"/>
        </w:rPr>
        <w:t>21</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55</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8</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21</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94</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7</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7</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106</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6</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29</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70</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lastRenderedPageBreak/>
        <w:t>【平成</w:t>
      </w:r>
      <w:r w:rsidRPr="00073CA1">
        <w:rPr>
          <w:rFonts w:hint="eastAsia"/>
          <w:u w:color="FF0000"/>
        </w:rPr>
        <w:t>5</w:t>
      </w:r>
      <w:r w:rsidRPr="00073CA1">
        <w:rPr>
          <w:rFonts w:hint="eastAsia"/>
          <w:u w:color="FF0000"/>
        </w:rPr>
        <w:t>年</w:t>
      </w:r>
      <w:r w:rsidRPr="00073CA1">
        <w:rPr>
          <w:rFonts w:hint="eastAsia"/>
          <w:u w:color="FF0000"/>
        </w:rPr>
        <w:t>11</w:t>
      </w:r>
      <w:r w:rsidRPr="00073CA1">
        <w:rPr>
          <w:rFonts w:hint="eastAsia"/>
          <w:u w:color="FF0000"/>
        </w:rPr>
        <w:t>月</w:t>
      </w:r>
      <w:r w:rsidRPr="00073CA1">
        <w:rPr>
          <w:rFonts w:hint="eastAsia"/>
          <w:u w:color="FF0000"/>
        </w:rPr>
        <w:t>12</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89</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5</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14</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63</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5</w:t>
      </w:r>
      <w:r w:rsidRPr="00073CA1">
        <w:rPr>
          <w:rFonts w:hint="eastAsia"/>
          <w:u w:color="FF0000"/>
        </w:rPr>
        <w:t>年</w:t>
      </w:r>
      <w:r w:rsidRPr="00073CA1">
        <w:rPr>
          <w:rFonts w:hint="eastAsia"/>
          <w:u w:color="FF0000"/>
        </w:rPr>
        <w:t>5</w:t>
      </w:r>
      <w:r w:rsidRPr="00073CA1">
        <w:rPr>
          <w:rFonts w:hint="eastAsia"/>
          <w:u w:color="FF0000"/>
        </w:rPr>
        <w:t>月</w:t>
      </w:r>
      <w:r w:rsidRPr="00073CA1">
        <w:rPr>
          <w:rFonts w:hint="eastAsia"/>
          <w:u w:color="FF0000"/>
        </w:rPr>
        <w:t>12</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44</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4</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26</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87</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u w:color="FF0000"/>
        </w:rPr>
      </w:pPr>
      <w:r w:rsidRPr="00073CA1">
        <w:rPr>
          <w:rFonts w:hint="eastAsia"/>
          <w:u w:color="FF0000"/>
        </w:rPr>
        <w:t>【平成</w:t>
      </w:r>
      <w:r w:rsidRPr="00073CA1">
        <w:rPr>
          <w:rFonts w:hint="eastAsia"/>
          <w:u w:color="FF0000"/>
        </w:rPr>
        <w:t>4</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5</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73</w:t>
      </w:r>
      <w:r w:rsidRPr="00073CA1">
        <w:rPr>
          <w:rFonts w:hint="eastAsia"/>
          <w:u w:color="FF0000"/>
        </w:rPr>
        <w:t>号】</w:t>
      </w:r>
    </w:p>
    <w:p w:rsidR="00683E00" w:rsidRPr="00073CA1" w:rsidRDefault="00683E00" w:rsidP="00683E00">
      <w:pPr>
        <w:rPr>
          <w:u w:color="FF0000"/>
        </w:rPr>
      </w:pPr>
    </w:p>
    <w:p w:rsidR="00683E00" w:rsidRPr="00073CA1" w:rsidRDefault="00683E00" w:rsidP="00683E00">
      <w:pPr>
        <w:rPr>
          <w:u w:color="FF0000"/>
        </w:rPr>
      </w:pPr>
      <w:r w:rsidRPr="00073CA1">
        <w:rPr>
          <w:rFonts w:hint="eastAsia"/>
          <w:u w:color="FF0000"/>
        </w:rPr>
        <w:t>（改正後）</w:t>
      </w:r>
    </w:p>
    <w:p w:rsidR="00683E00" w:rsidRPr="00073CA1" w:rsidRDefault="00683E00" w:rsidP="00683E00">
      <w:pPr>
        <w:ind w:left="178" w:hangingChars="85" w:hanging="178"/>
        <w:rPr>
          <w:rFonts w:hint="eastAsia"/>
          <w:u w:color="FF0000"/>
        </w:rPr>
      </w:pPr>
      <w:r w:rsidRPr="00073CA1">
        <w:rPr>
          <w:rFonts w:hint="eastAsia"/>
          <w:u w:color="FF0000"/>
        </w:rPr>
        <w:t>第六十六条の二　大蔵大臣は、協会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u w:color="FF0000"/>
        </w:rPr>
      </w:pPr>
    </w:p>
    <w:p w:rsidR="00683E00" w:rsidRPr="00073CA1" w:rsidRDefault="00683E00" w:rsidP="00683E00">
      <w:pPr>
        <w:ind w:left="178" w:hangingChars="85" w:hanging="178"/>
        <w:rPr>
          <w:u w:color="FF0000"/>
        </w:rPr>
      </w:pPr>
      <w:r w:rsidRPr="00073CA1">
        <w:rPr>
          <w:rFonts w:hint="eastAsia"/>
          <w:u w:color="FF0000"/>
        </w:rPr>
        <w:t>（改正前）</w:t>
      </w:r>
    </w:p>
    <w:p w:rsidR="00683E00" w:rsidRPr="00073CA1" w:rsidRDefault="00683E00" w:rsidP="00683E00">
      <w:pPr>
        <w:rPr>
          <w:u w:val="single" w:color="FF0000"/>
        </w:rPr>
      </w:pPr>
      <w:r w:rsidRPr="00073CA1">
        <w:rPr>
          <w:rFonts w:hint="eastAsia"/>
          <w:u w:val="single" w:color="FF0000"/>
        </w:rPr>
        <w:t>（新設）</w:t>
      </w:r>
    </w:p>
    <w:p w:rsidR="00683E00" w:rsidRPr="00073CA1" w:rsidRDefault="00683E00" w:rsidP="00683E00">
      <w:pPr>
        <w:rPr>
          <w:u w:color="FF0000"/>
        </w:rPr>
      </w:pPr>
    </w:p>
    <w:p w:rsidR="00BB6331" w:rsidRPr="00CC1218" w:rsidRDefault="00BB6331" w:rsidP="007C0C3D">
      <w:pPr>
        <w:rPr>
          <w:rFonts w:hint="eastAsia"/>
          <w:u w:color="FF0000"/>
        </w:rPr>
      </w:pPr>
    </w:p>
    <w:sectPr w:rsidR="00BB6331" w:rsidRPr="00CC121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0F5" w:rsidRDefault="00EE70F5">
      <w:r>
        <w:separator/>
      </w:r>
    </w:p>
  </w:endnote>
  <w:endnote w:type="continuationSeparator" w:id="0">
    <w:p w:rsidR="00EE70F5" w:rsidRDefault="00EE7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F1F9C">
      <w:rPr>
        <w:rStyle w:val="a4"/>
        <w:noProof/>
      </w:rPr>
      <w:t>1</w:t>
    </w:r>
    <w:r>
      <w:rPr>
        <w:rStyle w:val="a4"/>
      </w:rPr>
      <w:fldChar w:fldCharType="end"/>
    </w:r>
  </w:p>
  <w:p w:rsidR="00BB6331" w:rsidRDefault="00F10D04" w:rsidP="00F10D04">
    <w:pPr>
      <w:pStyle w:val="a3"/>
      <w:ind w:right="360"/>
    </w:pPr>
    <w:r>
      <w:rPr>
        <w:rFonts w:ascii="Times New Roman" w:hAnsi="Times New Roman" w:hint="eastAsia"/>
        <w:noProof/>
        <w:kern w:val="0"/>
        <w:szCs w:val="21"/>
      </w:rPr>
      <w:t xml:space="preserve">金融商品取引法　</w:t>
    </w:r>
    <w:r w:rsidRPr="00F10D04">
      <w:rPr>
        <w:rFonts w:ascii="Times New Roman" w:hAnsi="Times New Roman"/>
        <w:noProof/>
        <w:kern w:val="0"/>
        <w:szCs w:val="21"/>
      </w:rPr>
      <w:fldChar w:fldCharType="begin"/>
    </w:r>
    <w:r w:rsidRPr="00F10D0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56</w:t>
    </w:r>
    <w:r>
      <w:rPr>
        <w:rFonts w:ascii="Times New Roman" w:hAnsi="Times New Roman" w:hint="eastAsia"/>
        <w:noProof/>
        <w:kern w:val="0"/>
        <w:szCs w:val="21"/>
      </w:rPr>
      <w:t>条の</w:t>
    </w:r>
    <w:r>
      <w:rPr>
        <w:rFonts w:ascii="Times New Roman" w:hAnsi="Times New Roman" w:hint="eastAsia"/>
        <w:noProof/>
        <w:kern w:val="0"/>
        <w:szCs w:val="21"/>
      </w:rPr>
      <w:t>4.doc</w:t>
    </w:r>
    <w:r w:rsidRPr="00F10D0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0F5" w:rsidRDefault="00EE70F5">
      <w:r>
        <w:separator/>
      </w:r>
    </w:p>
  </w:footnote>
  <w:footnote w:type="continuationSeparator" w:id="0">
    <w:p w:rsidR="00EE70F5" w:rsidRDefault="00EE70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783D"/>
    <w:rsid w:val="002F1F9C"/>
    <w:rsid w:val="003E6285"/>
    <w:rsid w:val="003F5CDB"/>
    <w:rsid w:val="004334BC"/>
    <w:rsid w:val="004A1AED"/>
    <w:rsid w:val="00611411"/>
    <w:rsid w:val="006149E0"/>
    <w:rsid w:val="00661313"/>
    <w:rsid w:val="00683E00"/>
    <w:rsid w:val="007C0C3D"/>
    <w:rsid w:val="007F1655"/>
    <w:rsid w:val="00821526"/>
    <w:rsid w:val="0082217E"/>
    <w:rsid w:val="00996C04"/>
    <w:rsid w:val="00A31AED"/>
    <w:rsid w:val="00BB5C7E"/>
    <w:rsid w:val="00BB6331"/>
    <w:rsid w:val="00CC1218"/>
    <w:rsid w:val="00D07507"/>
    <w:rsid w:val="00D70D3C"/>
    <w:rsid w:val="00E016F2"/>
    <w:rsid w:val="00E6562B"/>
    <w:rsid w:val="00EE70F5"/>
    <w:rsid w:val="00F10D04"/>
    <w:rsid w:val="00FE62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21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E626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500814">
      <w:bodyDiv w:val="1"/>
      <w:marLeft w:val="0"/>
      <w:marRight w:val="0"/>
      <w:marTop w:val="0"/>
      <w:marBottom w:val="0"/>
      <w:divBdr>
        <w:top w:val="none" w:sz="0" w:space="0" w:color="auto"/>
        <w:left w:val="none" w:sz="0" w:space="0" w:color="auto"/>
        <w:bottom w:val="none" w:sz="0" w:space="0" w:color="auto"/>
        <w:right w:val="none" w:sz="0" w:space="0" w:color="auto"/>
      </w:divBdr>
    </w:div>
    <w:div w:id="237449612">
      <w:bodyDiv w:val="1"/>
      <w:marLeft w:val="0"/>
      <w:marRight w:val="0"/>
      <w:marTop w:val="0"/>
      <w:marBottom w:val="0"/>
      <w:divBdr>
        <w:top w:val="none" w:sz="0" w:space="0" w:color="auto"/>
        <w:left w:val="none" w:sz="0" w:space="0" w:color="auto"/>
        <w:bottom w:val="none" w:sz="0" w:space="0" w:color="auto"/>
        <w:right w:val="none" w:sz="0" w:space="0" w:color="auto"/>
      </w:divBdr>
    </w:div>
    <w:div w:id="554437662">
      <w:bodyDiv w:val="1"/>
      <w:marLeft w:val="0"/>
      <w:marRight w:val="0"/>
      <w:marTop w:val="0"/>
      <w:marBottom w:val="0"/>
      <w:divBdr>
        <w:top w:val="none" w:sz="0" w:space="0" w:color="auto"/>
        <w:left w:val="none" w:sz="0" w:space="0" w:color="auto"/>
        <w:bottom w:val="none" w:sz="0" w:space="0" w:color="auto"/>
        <w:right w:val="none" w:sz="0" w:space="0" w:color="auto"/>
      </w:divBdr>
    </w:div>
    <w:div w:id="579755780">
      <w:bodyDiv w:val="1"/>
      <w:marLeft w:val="0"/>
      <w:marRight w:val="0"/>
      <w:marTop w:val="0"/>
      <w:marBottom w:val="0"/>
      <w:divBdr>
        <w:top w:val="none" w:sz="0" w:space="0" w:color="auto"/>
        <w:left w:val="none" w:sz="0" w:space="0" w:color="auto"/>
        <w:bottom w:val="none" w:sz="0" w:space="0" w:color="auto"/>
        <w:right w:val="none" w:sz="0" w:space="0" w:color="auto"/>
      </w:divBdr>
    </w:div>
    <w:div w:id="764157758">
      <w:bodyDiv w:val="1"/>
      <w:marLeft w:val="0"/>
      <w:marRight w:val="0"/>
      <w:marTop w:val="0"/>
      <w:marBottom w:val="0"/>
      <w:divBdr>
        <w:top w:val="none" w:sz="0" w:space="0" w:color="auto"/>
        <w:left w:val="none" w:sz="0" w:space="0" w:color="auto"/>
        <w:bottom w:val="none" w:sz="0" w:space="0" w:color="auto"/>
        <w:right w:val="none" w:sz="0" w:space="0" w:color="auto"/>
      </w:divBdr>
    </w:div>
    <w:div w:id="1014957340">
      <w:bodyDiv w:val="1"/>
      <w:marLeft w:val="0"/>
      <w:marRight w:val="0"/>
      <w:marTop w:val="0"/>
      <w:marBottom w:val="0"/>
      <w:divBdr>
        <w:top w:val="none" w:sz="0" w:space="0" w:color="auto"/>
        <w:left w:val="none" w:sz="0" w:space="0" w:color="auto"/>
        <w:bottom w:val="none" w:sz="0" w:space="0" w:color="auto"/>
        <w:right w:val="none" w:sz="0" w:space="0" w:color="auto"/>
      </w:divBdr>
    </w:div>
    <w:div w:id="165610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1276</Words>
  <Characters>7277</Characters>
  <Application>Microsoft Office Word</Application>
  <DocSecurity>0</DocSecurity>
  <Lines>60</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2024-06-27T04:28:00Z</dcterms:created>
  <dcterms:modified xsi:type="dcterms:W3CDTF">2024-06-27T04:28:00Z</dcterms:modified>
</cp:coreProperties>
</file>