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5C4" w:rsidRDefault="00DE25C4" w:rsidP="00DE25C4">
      <w:bookmarkStart w:id="0" w:name="_GoBack"/>
      <w:bookmarkEnd w:id="0"/>
      <w:r>
        <w:rPr>
          <w:rFonts w:hint="eastAsia"/>
        </w:rPr>
        <w:t>【</w:t>
      </w:r>
      <w:r w:rsidR="00D75E15">
        <w:rPr>
          <w:rFonts w:hint="eastAsia"/>
        </w:rPr>
        <w:t>平成</w:t>
      </w:r>
      <w:r w:rsidR="00D75E15">
        <w:rPr>
          <w:rFonts w:hint="eastAsia"/>
        </w:rPr>
        <w:t>20</w:t>
      </w:r>
      <w:r w:rsidR="00D75E15">
        <w:rPr>
          <w:rFonts w:hint="eastAsia"/>
        </w:rPr>
        <w:t>年</w:t>
      </w:r>
      <w:r w:rsidR="00D75E15">
        <w:rPr>
          <w:rFonts w:hint="eastAsia"/>
        </w:rPr>
        <w:t>6</w:t>
      </w:r>
      <w:r w:rsidR="00D75E15">
        <w:rPr>
          <w:rFonts w:hint="eastAsia"/>
        </w:rPr>
        <w:t>月</w:t>
      </w:r>
      <w:r w:rsidR="00D75E15">
        <w:rPr>
          <w:rFonts w:hint="eastAsia"/>
        </w:rPr>
        <w:t>6</w:t>
      </w:r>
      <w:r w:rsidR="00D75E15">
        <w:rPr>
          <w:rFonts w:hint="eastAsia"/>
        </w:rPr>
        <w:t>日府令第</w:t>
      </w:r>
      <w:r w:rsidR="00D75E15">
        <w:rPr>
          <w:rFonts w:hint="eastAsia"/>
        </w:rPr>
        <w:t>36</w:t>
      </w:r>
      <w:r w:rsidR="00D75E15">
        <w:rPr>
          <w:rFonts w:hint="eastAsia"/>
        </w:rPr>
        <w:t>号改正後</w:t>
      </w:r>
      <w:r>
        <w:rPr>
          <w:rFonts w:hint="eastAsia"/>
        </w:rPr>
        <w:t>】</w:t>
      </w:r>
    </w:p>
    <w:p w:rsidR="00DE25C4" w:rsidRDefault="00DE25C4" w:rsidP="00DE25C4">
      <w:pPr>
        <w:ind w:left="2"/>
        <w:rPr>
          <w:rFonts w:hint="eastAsia"/>
        </w:rPr>
      </w:pPr>
    </w:p>
    <w:p w:rsidR="00DE25C4" w:rsidRPr="001844DF" w:rsidRDefault="00DE25C4" w:rsidP="00DE25C4">
      <w:pPr>
        <w:ind w:leftChars="85" w:left="178"/>
      </w:pPr>
      <w:r w:rsidRPr="001844DF">
        <w:t>（公告の中断の内容の公告）</w:t>
      </w:r>
    </w:p>
    <w:p w:rsidR="00DE25C4" w:rsidRPr="00743134" w:rsidRDefault="00DE25C4" w:rsidP="00DE25C4">
      <w:pPr>
        <w:ind w:left="179" w:hangingChars="85" w:hanging="179"/>
      </w:pPr>
      <w:r w:rsidRPr="00DE25C4">
        <w:rPr>
          <w:b/>
          <w:bCs/>
        </w:rPr>
        <w:t>第十七条の</w:t>
      </w:r>
      <w:r w:rsidRPr="00DE25C4">
        <w:rPr>
          <w:rFonts w:hint="eastAsia"/>
          <w:b/>
          <w:bCs/>
        </w:rPr>
        <w:t>七</w:t>
      </w:r>
      <w:r w:rsidRPr="001844DF">
        <w:t xml:space="preserve">　令</w:t>
      </w:r>
      <w:r w:rsidRPr="00743134">
        <w:t>第四条の二の四第四項第三号の規定により公告の中断の内容の公告をする場合には、中断が生じた当該公告に次に掲げる事項を公告するものとする。</w:t>
      </w:r>
    </w:p>
    <w:p w:rsidR="00DE25C4" w:rsidRPr="00743134" w:rsidRDefault="00DE25C4" w:rsidP="00DE25C4">
      <w:pPr>
        <w:ind w:leftChars="86" w:left="359" w:hangingChars="85" w:hanging="178"/>
      </w:pPr>
      <w:r w:rsidRPr="00743134">
        <w:t>一　公告の中断の期間</w:t>
      </w:r>
    </w:p>
    <w:p w:rsidR="00DE25C4" w:rsidRPr="00743134" w:rsidRDefault="00DE25C4" w:rsidP="00DE25C4">
      <w:pPr>
        <w:ind w:leftChars="86" w:left="359" w:hangingChars="85" w:hanging="178"/>
      </w:pPr>
      <w:r w:rsidRPr="00743134">
        <w:t>二　公告の中断の原因</w:t>
      </w:r>
    </w:p>
    <w:p w:rsidR="00DE25C4" w:rsidRPr="00DE25C4" w:rsidRDefault="00DE25C4" w:rsidP="00DE25C4">
      <w:pPr>
        <w:ind w:left="2"/>
        <w:rPr>
          <w:rFonts w:hint="eastAsia"/>
        </w:rPr>
      </w:pPr>
    </w:p>
    <w:p w:rsidR="00DE25C4" w:rsidRDefault="00DE25C4" w:rsidP="00DE25C4">
      <w:pPr>
        <w:ind w:left="2"/>
        <w:rPr>
          <w:rFonts w:hint="eastAsia"/>
        </w:rPr>
      </w:pPr>
    </w:p>
    <w:p w:rsidR="00743134" w:rsidRPr="005F101F" w:rsidRDefault="00743134" w:rsidP="00743134">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743134" w:rsidRDefault="00743134" w:rsidP="00743134">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743134" w:rsidRDefault="00743134" w:rsidP="00743134">
      <w:pPr>
        <w:rPr>
          <w:rFonts w:hint="eastAsia"/>
        </w:rPr>
      </w:pPr>
    </w:p>
    <w:p w:rsidR="00743134" w:rsidRDefault="00743134" w:rsidP="00743134">
      <w:pPr>
        <w:rPr>
          <w:rFonts w:hint="eastAsia"/>
        </w:rPr>
      </w:pPr>
      <w:r>
        <w:rPr>
          <w:rFonts w:hint="eastAsia"/>
        </w:rPr>
        <w:t>（改正後）</w:t>
      </w:r>
    </w:p>
    <w:p w:rsidR="00743134" w:rsidRPr="001844DF" w:rsidRDefault="00743134" w:rsidP="00743134">
      <w:pPr>
        <w:ind w:leftChars="85" w:left="178"/>
      </w:pPr>
      <w:r w:rsidRPr="001844DF">
        <w:t>（公告の中断の内容の公告）</w:t>
      </w:r>
    </w:p>
    <w:p w:rsidR="00743134" w:rsidRPr="00743134" w:rsidRDefault="00743134" w:rsidP="00743134">
      <w:pPr>
        <w:ind w:left="179" w:hangingChars="85" w:hanging="179"/>
      </w:pPr>
      <w:r w:rsidRPr="00743134">
        <w:rPr>
          <w:b/>
          <w:bCs/>
          <w:u w:val="single" w:color="FF0000"/>
        </w:rPr>
        <w:t>第十七条の</w:t>
      </w:r>
      <w:r w:rsidRPr="00743134">
        <w:rPr>
          <w:rFonts w:hint="eastAsia"/>
          <w:b/>
          <w:bCs/>
          <w:u w:val="single" w:color="FF0000"/>
        </w:rPr>
        <w:t>七</w:t>
      </w:r>
      <w:r w:rsidRPr="001844DF">
        <w:t xml:space="preserve">　令</w:t>
      </w:r>
      <w:r w:rsidRPr="00743134">
        <w:t>第四条の二の四第四項第三号の規定により公告の中断の内容の公告をする場合には、中断が生じた当該公告に次に掲げる事項を公告するものとする。</w:t>
      </w:r>
    </w:p>
    <w:p w:rsidR="00743134" w:rsidRPr="00743134" w:rsidRDefault="00743134" w:rsidP="00743134">
      <w:pPr>
        <w:ind w:leftChars="86" w:left="359" w:hangingChars="85" w:hanging="178"/>
      </w:pPr>
      <w:r w:rsidRPr="00743134">
        <w:t>一　公告の中断の期間</w:t>
      </w:r>
    </w:p>
    <w:p w:rsidR="00743134" w:rsidRPr="00743134" w:rsidRDefault="00743134" w:rsidP="00743134">
      <w:pPr>
        <w:ind w:leftChars="86" w:left="359" w:hangingChars="85" w:hanging="178"/>
      </w:pPr>
      <w:r w:rsidRPr="00743134">
        <w:t>二　公告の中断の原因</w:t>
      </w:r>
    </w:p>
    <w:p w:rsidR="00743134" w:rsidRPr="00743134" w:rsidRDefault="00743134" w:rsidP="00743134">
      <w:pPr>
        <w:ind w:left="178" w:hangingChars="85" w:hanging="178"/>
        <w:rPr>
          <w:rFonts w:hint="eastAsia"/>
        </w:rPr>
      </w:pPr>
    </w:p>
    <w:p w:rsidR="00743134" w:rsidRPr="00743134" w:rsidRDefault="00743134" w:rsidP="00743134">
      <w:pPr>
        <w:ind w:left="178" w:hangingChars="85" w:hanging="178"/>
        <w:rPr>
          <w:rFonts w:hint="eastAsia"/>
        </w:rPr>
      </w:pPr>
      <w:r w:rsidRPr="00743134">
        <w:rPr>
          <w:rFonts w:hint="eastAsia"/>
        </w:rPr>
        <w:t>（改正前）</w:t>
      </w:r>
    </w:p>
    <w:p w:rsidR="00743134" w:rsidRPr="00743134" w:rsidRDefault="00743134" w:rsidP="00743134">
      <w:pPr>
        <w:ind w:leftChars="85" w:left="178"/>
      </w:pPr>
      <w:r w:rsidRPr="00743134">
        <w:t>（公告の中断の内容の公告）</w:t>
      </w:r>
    </w:p>
    <w:p w:rsidR="00743134" w:rsidRPr="001844DF" w:rsidRDefault="00743134" w:rsidP="00743134">
      <w:pPr>
        <w:ind w:left="179" w:hangingChars="85" w:hanging="179"/>
      </w:pPr>
      <w:r w:rsidRPr="00743134">
        <w:rPr>
          <w:b/>
          <w:bCs/>
          <w:u w:val="single" w:color="FF0000"/>
        </w:rPr>
        <w:t>第十七条の四</w:t>
      </w:r>
      <w:r w:rsidRPr="00743134">
        <w:t xml:space="preserve">　令第四条の二の四第四項第三号の規定</w:t>
      </w:r>
      <w:r w:rsidRPr="001844DF">
        <w:t>により公告の中断の内容の公告をする場合には、中断が生じた当該公告に次に掲げる事項を公告するものとする。</w:t>
      </w:r>
    </w:p>
    <w:p w:rsidR="00743134" w:rsidRPr="001844DF" w:rsidRDefault="00743134" w:rsidP="00743134">
      <w:pPr>
        <w:ind w:leftChars="86" w:left="359" w:hangingChars="85" w:hanging="178"/>
      </w:pPr>
      <w:r w:rsidRPr="001844DF">
        <w:t>一　公告の中断の期間</w:t>
      </w:r>
    </w:p>
    <w:p w:rsidR="00743134" w:rsidRPr="001844DF" w:rsidRDefault="00743134" w:rsidP="00743134">
      <w:pPr>
        <w:ind w:leftChars="86" w:left="359" w:hangingChars="85" w:hanging="178"/>
      </w:pPr>
      <w:r w:rsidRPr="001844DF">
        <w:t>二　公告の中断の原因</w:t>
      </w:r>
    </w:p>
    <w:p w:rsidR="00743134" w:rsidRPr="00743134" w:rsidRDefault="00743134" w:rsidP="00743134">
      <w:pPr>
        <w:rPr>
          <w:rFonts w:hint="eastAsia"/>
        </w:rPr>
      </w:pPr>
    </w:p>
    <w:p w:rsidR="00743134" w:rsidRPr="00A82EE1" w:rsidRDefault="00743134" w:rsidP="00743134">
      <w:pPr>
        <w:rPr>
          <w:rFonts w:hint="eastAsia"/>
        </w:rPr>
      </w:pPr>
    </w:p>
    <w:p w:rsidR="00743134" w:rsidRPr="005F101F" w:rsidRDefault="00743134" w:rsidP="00743134">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743134" w:rsidRPr="005F101F" w:rsidRDefault="00743134" w:rsidP="00743134">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743134" w:rsidRPr="005F101F" w:rsidRDefault="00743134" w:rsidP="0074313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743134" w:rsidRDefault="00743134" w:rsidP="0074313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743134" w:rsidRPr="005F101F" w:rsidRDefault="00743134" w:rsidP="00743134">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743134" w:rsidRDefault="00743134" w:rsidP="00743134">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743134" w:rsidRDefault="00743134" w:rsidP="00743134">
      <w:pPr>
        <w:rPr>
          <w:rFonts w:hint="eastAsia"/>
        </w:rPr>
      </w:pPr>
    </w:p>
    <w:p w:rsidR="00743134" w:rsidRDefault="00743134" w:rsidP="00743134">
      <w:pPr>
        <w:rPr>
          <w:rFonts w:hint="eastAsia"/>
        </w:rPr>
      </w:pPr>
      <w:r>
        <w:rPr>
          <w:rFonts w:hint="eastAsia"/>
        </w:rPr>
        <w:t>（改正後）</w:t>
      </w:r>
    </w:p>
    <w:p w:rsidR="00743134" w:rsidRPr="001844DF" w:rsidRDefault="00743134" w:rsidP="00743134">
      <w:pPr>
        <w:ind w:leftChars="85" w:left="178"/>
      </w:pPr>
      <w:r w:rsidRPr="001844DF">
        <w:t>（公告の中断の内容の公告）</w:t>
      </w:r>
    </w:p>
    <w:p w:rsidR="00743134" w:rsidRPr="001844DF" w:rsidRDefault="00743134" w:rsidP="00743134">
      <w:pPr>
        <w:ind w:left="179" w:hangingChars="85" w:hanging="179"/>
      </w:pPr>
      <w:r w:rsidRPr="001844DF">
        <w:rPr>
          <w:b/>
          <w:bCs/>
        </w:rPr>
        <w:lastRenderedPageBreak/>
        <w:t>第十七条の四</w:t>
      </w:r>
      <w:r w:rsidRPr="001844DF">
        <w:t xml:space="preserve">　令</w:t>
      </w:r>
      <w:r w:rsidRPr="000751CE">
        <w:rPr>
          <w:u w:val="single" w:color="FF0000"/>
        </w:rPr>
        <w:t>第四条の二の四第四項第三号</w:t>
      </w:r>
      <w:r w:rsidRPr="001844DF">
        <w:t>の規定により公告の中断の内容の公告をする場合には、中断が生じた当該公告に次に掲げる事項を公告するものとする。</w:t>
      </w:r>
    </w:p>
    <w:p w:rsidR="00743134" w:rsidRPr="001844DF" w:rsidRDefault="00743134" w:rsidP="00743134">
      <w:pPr>
        <w:ind w:leftChars="86" w:left="359" w:hangingChars="85" w:hanging="178"/>
      </w:pPr>
      <w:r w:rsidRPr="001844DF">
        <w:t>一　公告の中断の期間</w:t>
      </w:r>
    </w:p>
    <w:p w:rsidR="00743134" w:rsidRPr="001844DF" w:rsidRDefault="00743134" w:rsidP="00743134">
      <w:pPr>
        <w:ind w:leftChars="86" w:left="359" w:hangingChars="85" w:hanging="178"/>
      </w:pPr>
      <w:r w:rsidRPr="001844DF">
        <w:t>二　公告の中断の原因</w:t>
      </w:r>
    </w:p>
    <w:p w:rsidR="00743134" w:rsidRPr="00637B4B" w:rsidRDefault="00743134" w:rsidP="00743134">
      <w:pPr>
        <w:ind w:left="178" w:hangingChars="85" w:hanging="178"/>
        <w:rPr>
          <w:rFonts w:hint="eastAsia"/>
        </w:rPr>
      </w:pPr>
    </w:p>
    <w:p w:rsidR="00743134" w:rsidRDefault="00743134" w:rsidP="00743134">
      <w:pPr>
        <w:ind w:left="178" w:hangingChars="85" w:hanging="178"/>
        <w:rPr>
          <w:rFonts w:hint="eastAsia"/>
        </w:rPr>
      </w:pPr>
      <w:r>
        <w:rPr>
          <w:rFonts w:hint="eastAsia"/>
        </w:rPr>
        <w:t>（改正前）</w:t>
      </w:r>
    </w:p>
    <w:p w:rsidR="00743134" w:rsidRPr="001844DF" w:rsidRDefault="00743134" w:rsidP="00743134">
      <w:pPr>
        <w:ind w:leftChars="85" w:left="178"/>
      </w:pPr>
      <w:r w:rsidRPr="001844DF">
        <w:t>（公告の中断の内容の公告）</w:t>
      </w:r>
    </w:p>
    <w:p w:rsidR="00743134" w:rsidRPr="001844DF" w:rsidRDefault="00743134" w:rsidP="00743134">
      <w:pPr>
        <w:ind w:left="179" w:hangingChars="85" w:hanging="179"/>
      </w:pPr>
      <w:r w:rsidRPr="001844DF">
        <w:rPr>
          <w:b/>
          <w:bCs/>
        </w:rPr>
        <w:t>第十七条の四</w:t>
      </w:r>
      <w:r w:rsidRPr="001844DF">
        <w:t xml:space="preserve">　令</w:t>
      </w:r>
      <w:r w:rsidRPr="00637B4B">
        <w:rPr>
          <w:u w:val="single" w:color="FF0000"/>
        </w:rPr>
        <w:t>第四条の二第四項第三号</w:t>
      </w:r>
      <w:r w:rsidRPr="001844DF">
        <w:t>の規定により公告の中断の内容の公告をする場合には、中断が生じた当該公告に次に掲げる事項を公告するものとする。</w:t>
      </w:r>
    </w:p>
    <w:p w:rsidR="00743134" w:rsidRPr="001844DF" w:rsidRDefault="00743134" w:rsidP="00743134">
      <w:pPr>
        <w:ind w:leftChars="86" w:left="359" w:hangingChars="85" w:hanging="178"/>
      </w:pPr>
      <w:r w:rsidRPr="001844DF">
        <w:t>一　公告の中断の期間</w:t>
      </w:r>
    </w:p>
    <w:p w:rsidR="00743134" w:rsidRPr="001844DF" w:rsidRDefault="00743134" w:rsidP="00743134">
      <w:pPr>
        <w:ind w:leftChars="86" w:left="359" w:hangingChars="85" w:hanging="178"/>
      </w:pPr>
      <w:r w:rsidRPr="001844DF">
        <w:t>二　公告の中断の原因</w:t>
      </w:r>
    </w:p>
    <w:p w:rsidR="00743134" w:rsidRPr="00637B4B" w:rsidRDefault="00743134" w:rsidP="00743134">
      <w:pPr>
        <w:rPr>
          <w:rFonts w:hint="eastAsia"/>
        </w:rPr>
      </w:pPr>
    </w:p>
    <w:p w:rsidR="00743134" w:rsidRPr="00637B4B" w:rsidRDefault="00743134" w:rsidP="00743134">
      <w:pPr>
        <w:rPr>
          <w:rFonts w:hint="eastAsia"/>
        </w:rPr>
      </w:pPr>
    </w:p>
    <w:p w:rsidR="00743134" w:rsidRPr="005F101F" w:rsidRDefault="00743134" w:rsidP="00743134">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743134" w:rsidRPr="005F101F" w:rsidRDefault="00743134" w:rsidP="00743134">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743134" w:rsidRPr="005F101F" w:rsidRDefault="00743134" w:rsidP="00743134">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743134" w:rsidRPr="005F101F" w:rsidRDefault="00743134" w:rsidP="00743134">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743134" w:rsidRPr="005F101F" w:rsidRDefault="00743134" w:rsidP="00743134">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743134" w:rsidRDefault="00743134" w:rsidP="00743134">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p>
    <w:p w:rsidR="00743134" w:rsidRDefault="00743134" w:rsidP="00743134">
      <w:pPr>
        <w:rPr>
          <w:rFonts w:hint="eastAsia"/>
        </w:rPr>
      </w:pPr>
    </w:p>
    <w:p w:rsidR="00743134" w:rsidRDefault="00743134" w:rsidP="00743134">
      <w:pPr>
        <w:rPr>
          <w:rFonts w:hint="eastAsia"/>
        </w:rPr>
      </w:pPr>
      <w:r>
        <w:rPr>
          <w:rFonts w:hint="eastAsia"/>
        </w:rPr>
        <w:t>（改正後）</w:t>
      </w:r>
    </w:p>
    <w:p w:rsidR="00743134" w:rsidRPr="001844DF" w:rsidRDefault="00743134" w:rsidP="00743134">
      <w:pPr>
        <w:ind w:leftChars="85" w:left="178"/>
      </w:pPr>
      <w:r w:rsidRPr="001844DF">
        <w:t>（公告の中断の内容の公告）</w:t>
      </w:r>
    </w:p>
    <w:p w:rsidR="00743134" w:rsidRPr="001844DF" w:rsidRDefault="00743134" w:rsidP="00743134">
      <w:pPr>
        <w:ind w:left="179" w:hangingChars="85" w:hanging="179"/>
      </w:pPr>
      <w:r w:rsidRPr="001844DF">
        <w:rPr>
          <w:b/>
          <w:bCs/>
        </w:rPr>
        <w:t>第十七条の四</w:t>
      </w:r>
      <w:r w:rsidRPr="001844DF">
        <w:t xml:space="preserve">　令第四条の二第四項第三号の規定により公告の中断の内容の公告をする場合には、中断が生じた当該公告に次に掲げる事項を公告するものとする。</w:t>
      </w:r>
    </w:p>
    <w:p w:rsidR="00743134" w:rsidRPr="001844DF" w:rsidRDefault="00743134" w:rsidP="00743134">
      <w:pPr>
        <w:ind w:leftChars="86" w:left="359" w:hangingChars="85" w:hanging="178"/>
      </w:pPr>
      <w:r w:rsidRPr="001844DF">
        <w:t>一　公告の中断の期間</w:t>
      </w:r>
    </w:p>
    <w:p w:rsidR="00743134" w:rsidRPr="001844DF" w:rsidRDefault="00743134" w:rsidP="00743134">
      <w:pPr>
        <w:ind w:leftChars="86" w:left="359" w:hangingChars="85" w:hanging="178"/>
      </w:pPr>
      <w:r w:rsidRPr="001844DF">
        <w:t>二　公告の中断の原因</w:t>
      </w:r>
    </w:p>
    <w:p w:rsidR="00743134" w:rsidRPr="00DF341F" w:rsidRDefault="00743134" w:rsidP="00743134">
      <w:pPr>
        <w:ind w:left="178" w:hangingChars="85" w:hanging="178"/>
        <w:rPr>
          <w:rFonts w:hint="eastAsia"/>
        </w:rPr>
      </w:pPr>
    </w:p>
    <w:p w:rsidR="00743134" w:rsidRDefault="00743134" w:rsidP="00743134">
      <w:pPr>
        <w:ind w:left="178" w:hangingChars="85" w:hanging="178"/>
        <w:rPr>
          <w:rFonts w:hint="eastAsia"/>
        </w:rPr>
      </w:pPr>
      <w:r>
        <w:rPr>
          <w:rFonts w:hint="eastAsia"/>
        </w:rPr>
        <w:t>（改正前）</w:t>
      </w:r>
    </w:p>
    <w:p w:rsidR="00743134" w:rsidRDefault="00743134" w:rsidP="00743134">
      <w:pPr>
        <w:rPr>
          <w:rFonts w:hint="eastAsia"/>
          <w:u w:val="single" w:color="FF0000"/>
        </w:rPr>
      </w:pPr>
      <w:r>
        <w:rPr>
          <w:rFonts w:hint="eastAsia"/>
          <w:u w:val="single" w:color="FF0000"/>
        </w:rPr>
        <w:t>（</w:t>
      </w:r>
      <w:r w:rsidRPr="00205E78">
        <w:rPr>
          <w:rFonts w:hint="eastAsia"/>
          <w:u w:val="single" w:color="FF0000"/>
        </w:rPr>
        <w:t>新設）</w:t>
      </w:r>
    </w:p>
    <w:p w:rsidR="006F7A7D" w:rsidRPr="00743134" w:rsidRDefault="006F7A7D">
      <w:pPr>
        <w:rPr>
          <w:rFonts w:hint="eastAsia"/>
        </w:rPr>
      </w:pPr>
    </w:p>
    <w:sectPr w:rsidR="006F7A7D" w:rsidRPr="0074313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DA1" w:rsidRDefault="00DF0DA1">
      <w:r>
        <w:separator/>
      </w:r>
    </w:p>
  </w:endnote>
  <w:endnote w:type="continuationSeparator" w:id="0">
    <w:p w:rsidR="00DF0DA1" w:rsidRDefault="00DF0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134" w:rsidRDefault="00743134" w:rsidP="0074313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43134" w:rsidRDefault="00743134" w:rsidP="0074313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134" w:rsidRDefault="00743134" w:rsidP="0074313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D7BB6">
      <w:rPr>
        <w:rStyle w:val="a4"/>
        <w:noProof/>
      </w:rPr>
      <w:t>1</w:t>
    </w:r>
    <w:r>
      <w:rPr>
        <w:rStyle w:val="a4"/>
      </w:rPr>
      <w:fldChar w:fldCharType="end"/>
    </w:r>
  </w:p>
  <w:p w:rsidR="00743134" w:rsidRDefault="00743134" w:rsidP="00743134">
    <w:pPr>
      <w:pStyle w:val="a3"/>
      <w:ind w:right="360"/>
    </w:pPr>
    <w:r>
      <w:rPr>
        <w:rFonts w:hint="eastAsia"/>
      </w:rPr>
      <w:t xml:space="preserve">開示府令　</w:t>
    </w:r>
    <w:r w:rsidR="00EC2616">
      <w:rPr>
        <w:rFonts w:ascii="Times New Roman" w:hAnsi="Times New Roman"/>
        <w:kern w:val="0"/>
        <w:szCs w:val="21"/>
      </w:rPr>
      <w:fldChar w:fldCharType="begin"/>
    </w:r>
    <w:r w:rsidR="00EC2616">
      <w:rPr>
        <w:rFonts w:ascii="Times New Roman" w:hAnsi="Times New Roman"/>
        <w:kern w:val="0"/>
        <w:szCs w:val="21"/>
      </w:rPr>
      <w:instrText xml:space="preserve"> FILENAME </w:instrText>
    </w:r>
    <w:r w:rsidR="00EC2616">
      <w:rPr>
        <w:rFonts w:ascii="Times New Roman" w:hAnsi="Times New Roman"/>
        <w:kern w:val="0"/>
        <w:szCs w:val="21"/>
      </w:rPr>
      <w:fldChar w:fldCharType="separate"/>
    </w:r>
    <w:r w:rsidR="00EC2616">
      <w:rPr>
        <w:rFonts w:ascii="Times New Roman" w:hAnsi="Times New Roman" w:hint="eastAsia"/>
        <w:noProof/>
        <w:kern w:val="0"/>
        <w:szCs w:val="21"/>
      </w:rPr>
      <w:t>第</w:t>
    </w:r>
    <w:r w:rsidR="00EC2616">
      <w:rPr>
        <w:rFonts w:ascii="Times New Roman" w:hAnsi="Times New Roman" w:hint="eastAsia"/>
        <w:noProof/>
        <w:kern w:val="0"/>
        <w:szCs w:val="21"/>
      </w:rPr>
      <w:t>017</w:t>
    </w:r>
    <w:r w:rsidR="00EC2616">
      <w:rPr>
        <w:rFonts w:ascii="Times New Roman" w:hAnsi="Times New Roman" w:hint="eastAsia"/>
        <w:noProof/>
        <w:kern w:val="0"/>
        <w:szCs w:val="21"/>
      </w:rPr>
      <w:t>条の</w:t>
    </w:r>
    <w:r w:rsidR="00EC2616">
      <w:rPr>
        <w:rFonts w:ascii="Times New Roman" w:hAnsi="Times New Roman" w:hint="eastAsia"/>
        <w:noProof/>
        <w:kern w:val="0"/>
        <w:szCs w:val="21"/>
      </w:rPr>
      <w:t>7.doc</w:t>
    </w:r>
    <w:r w:rsidR="00EC2616">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DA1" w:rsidRDefault="00DF0DA1">
      <w:r>
        <w:separator/>
      </w:r>
    </w:p>
  </w:footnote>
  <w:footnote w:type="continuationSeparator" w:id="0">
    <w:p w:rsidR="00DF0DA1" w:rsidRDefault="00DF0D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134"/>
    <w:rsid w:val="0015675B"/>
    <w:rsid w:val="002C730F"/>
    <w:rsid w:val="003E7EC3"/>
    <w:rsid w:val="00430D43"/>
    <w:rsid w:val="006F7A7D"/>
    <w:rsid w:val="00743134"/>
    <w:rsid w:val="00AD7BB6"/>
    <w:rsid w:val="00D75E15"/>
    <w:rsid w:val="00DE25C4"/>
    <w:rsid w:val="00DF0DA1"/>
    <w:rsid w:val="00EC2616"/>
    <w:rsid w:val="00FC4D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313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43134"/>
    <w:pPr>
      <w:tabs>
        <w:tab w:val="center" w:pos="4252"/>
        <w:tab w:val="right" w:pos="8504"/>
      </w:tabs>
      <w:snapToGrid w:val="0"/>
    </w:pPr>
  </w:style>
  <w:style w:type="character" w:styleId="a4">
    <w:name w:val="page number"/>
    <w:basedOn w:val="a0"/>
    <w:rsid w:val="00743134"/>
  </w:style>
  <w:style w:type="paragraph" w:styleId="a5">
    <w:name w:val="header"/>
    <w:basedOn w:val="a"/>
    <w:rsid w:val="00EC261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940</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2024-09-26T08:44:00Z</dcterms:created>
  <dcterms:modified xsi:type="dcterms:W3CDTF">2024-09-26T08:44:00Z</dcterms:modified>
</cp:coreProperties>
</file>